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ED642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D6426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ED6426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ED6426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ED64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D6426" w:rsidRPr="00ED6426">
        <w:rPr>
          <w:rFonts w:ascii="Arial" w:hAnsi="Arial" w:cs="Arial"/>
          <w:b/>
          <w:sz w:val="20"/>
          <w:szCs w:val="20"/>
          <w:lang w:val="en-US"/>
        </w:rPr>
        <w:t>24</w:t>
      </w:r>
      <w:r w:rsidR="00ED6426">
        <w:rPr>
          <w:rFonts w:ascii="Arial" w:hAnsi="Arial" w:cs="Arial"/>
          <w:b/>
          <w:sz w:val="20"/>
          <w:szCs w:val="20"/>
          <w:lang w:val="en-US"/>
        </w:rPr>
        <w:t>1</w:t>
      </w:r>
      <w:r w:rsidR="00A43A70" w:rsidRPr="00ED6426">
        <w:rPr>
          <w:rFonts w:ascii="Arial" w:hAnsi="Arial" w:cs="Arial"/>
          <w:b/>
          <w:sz w:val="20"/>
          <w:szCs w:val="20"/>
          <w:lang w:val="en-US"/>
        </w:rPr>
        <w:t>/2017</w:t>
      </w:r>
      <w:r w:rsidR="003D0586" w:rsidRPr="00ED6426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ED6426">
        <w:rPr>
          <w:rFonts w:ascii="Arial" w:hAnsi="Arial" w:cs="Arial"/>
          <w:b/>
          <w:sz w:val="20"/>
          <w:szCs w:val="20"/>
          <w:lang w:val="en-US"/>
        </w:rPr>
        <w:t>15.12</w:t>
      </w:r>
      <w:r w:rsidR="00A43A70" w:rsidRPr="00ED6426">
        <w:rPr>
          <w:rFonts w:ascii="Arial" w:hAnsi="Arial" w:cs="Arial"/>
          <w:b/>
          <w:sz w:val="20"/>
          <w:szCs w:val="20"/>
          <w:lang w:val="en-US"/>
        </w:rPr>
        <w:t>.2017</w:t>
      </w:r>
      <w:r w:rsidR="003D0586" w:rsidRPr="00ED64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ED6426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ED6426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034C5" w:rsidRPr="00ED6426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2034C5" w:rsidRPr="00ED64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D6426">
        <w:rPr>
          <w:rFonts w:ascii="Arial" w:hAnsi="Arial" w:cs="Arial"/>
          <w:b/>
          <w:sz w:val="20"/>
          <w:szCs w:val="20"/>
          <w:lang w:val="en-US"/>
        </w:rPr>
        <w:t>85</w:t>
      </w:r>
      <w:r w:rsidRPr="00ED6426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FD675E">
        <w:rPr>
          <w:rFonts w:ascii="Arial" w:hAnsi="Arial" w:cs="Arial"/>
          <w:b/>
          <w:sz w:val="20"/>
          <w:szCs w:val="20"/>
        </w:rPr>
        <w:t>2017/S 241-49</w:t>
      </w:r>
      <w:r w:rsidR="00D01426">
        <w:rPr>
          <w:rFonts w:ascii="Arial" w:hAnsi="Arial" w:cs="Arial"/>
          <w:b/>
          <w:sz w:val="20"/>
          <w:szCs w:val="20"/>
        </w:rPr>
        <w:t>9795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01426" w:rsidRDefault="00D01426" w:rsidP="00035AA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01426">
              <w:rPr>
                <w:rFonts w:ascii="Arial" w:hAnsi="Arial" w:cs="Arial"/>
                <w:sz w:val="20"/>
                <w:szCs w:val="20"/>
                <w:lang w:eastAsia="en-US"/>
              </w:rPr>
              <w:t xml:space="preserve">Rozbudowa infrastruktury techniczno-systemowej </w:t>
            </w:r>
            <w:r w:rsidRPr="00D01426"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Ministerstwa Sprawiedliwości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F5F01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</w:t>
            </w:r>
            <w:r w:rsidR="00D01426">
              <w:rPr>
                <w:rFonts w:ascii="Arial" w:hAnsi="Arial" w:cs="Arial"/>
                <w:sz w:val="20"/>
                <w:szCs w:val="20"/>
              </w:rPr>
              <w:t>54</w:t>
            </w:r>
            <w:r w:rsidR="00035AA2">
              <w:rPr>
                <w:rFonts w:ascii="Arial" w:hAnsi="Arial" w:cs="Arial"/>
                <w:sz w:val="20"/>
                <w:szCs w:val="20"/>
              </w:rPr>
              <w:t>/</w:t>
            </w:r>
            <w:bookmarkStart w:id="0" w:name="_GoBack"/>
            <w:bookmarkEnd w:id="0"/>
            <w:r w:rsidR="00035AA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5C" w:rsidRDefault="00437C5C" w:rsidP="00E5206D">
      <w:pPr>
        <w:spacing w:before="0" w:after="0"/>
      </w:pPr>
      <w:r>
        <w:separator/>
      </w:r>
    </w:p>
  </w:endnote>
  <w:endnote w:type="continuationSeparator" w:id="0">
    <w:p w:rsidR="00437C5C" w:rsidRDefault="00437C5C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01426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5C" w:rsidRDefault="00437C5C" w:rsidP="00E5206D">
      <w:pPr>
        <w:spacing w:before="0" w:after="0"/>
      </w:pPr>
      <w:r>
        <w:separator/>
      </w:r>
    </w:p>
  </w:footnote>
  <w:footnote w:type="continuationSeparator" w:id="0">
    <w:p w:rsidR="00437C5C" w:rsidRDefault="00437C5C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303213" w:rsidP="00303213">
    <w:pPr>
      <w:pStyle w:val="Nagwek"/>
    </w:pPr>
    <w:r w:rsidRPr="00303213">
      <w:t>Formularz 2.</w:t>
    </w:r>
    <w:r w:rsidR="00ED6426">
      <w:t>1</w:t>
    </w:r>
    <w:r w:rsidRPr="00303213">
      <w:t xml:space="preserve">                                                                              </w:t>
    </w:r>
    <w:r w:rsidR="00D27AE7">
      <w:t xml:space="preserve">                 BA-F-II-3710-</w:t>
    </w:r>
    <w:r w:rsidR="00ED6426">
      <w:t>54</w:t>
    </w:r>
    <w:r w:rsidR="00035AA2">
      <w:t>/17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16B0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9732B"/>
    <w:rsid w:val="001C6385"/>
    <w:rsid w:val="002034C5"/>
    <w:rsid w:val="002338CC"/>
    <w:rsid w:val="002A7FED"/>
    <w:rsid w:val="002B50A5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37C5C"/>
    <w:rsid w:val="00445619"/>
    <w:rsid w:val="00497CD0"/>
    <w:rsid w:val="004A28AC"/>
    <w:rsid w:val="004C5D5F"/>
    <w:rsid w:val="004E0F40"/>
    <w:rsid w:val="004F5F01"/>
    <w:rsid w:val="00516594"/>
    <w:rsid w:val="00560D1D"/>
    <w:rsid w:val="005C17E9"/>
    <w:rsid w:val="005E4C27"/>
    <w:rsid w:val="005F76AD"/>
    <w:rsid w:val="006177D1"/>
    <w:rsid w:val="00624B88"/>
    <w:rsid w:val="0065200E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739C8"/>
    <w:rsid w:val="00893149"/>
    <w:rsid w:val="008A16B9"/>
    <w:rsid w:val="008A46B9"/>
    <w:rsid w:val="008A5D33"/>
    <w:rsid w:val="0090376C"/>
    <w:rsid w:val="00933B0C"/>
    <w:rsid w:val="009B7CD4"/>
    <w:rsid w:val="009D132C"/>
    <w:rsid w:val="00A2298D"/>
    <w:rsid w:val="00A33441"/>
    <w:rsid w:val="00A43A70"/>
    <w:rsid w:val="00AA1129"/>
    <w:rsid w:val="00AC3DEF"/>
    <w:rsid w:val="00B31C82"/>
    <w:rsid w:val="00B574ED"/>
    <w:rsid w:val="00B92FF2"/>
    <w:rsid w:val="00B9391B"/>
    <w:rsid w:val="00BE3D74"/>
    <w:rsid w:val="00BF1CA6"/>
    <w:rsid w:val="00BF727A"/>
    <w:rsid w:val="00C52B99"/>
    <w:rsid w:val="00CA6AA8"/>
    <w:rsid w:val="00CD7A9B"/>
    <w:rsid w:val="00D01426"/>
    <w:rsid w:val="00D072B5"/>
    <w:rsid w:val="00D1354E"/>
    <w:rsid w:val="00D20B32"/>
    <w:rsid w:val="00D24C87"/>
    <w:rsid w:val="00D27AE7"/>
    <w:rsid w:val="00D85B04"/>
    <w:rsid w:val="00D939EF"/>
    <w:rsid w:val="00DD0214"/>
    <w:rsid w:val="00E07B8B"/>
    <w:rsid w:val="00E1747A"/>
    <w:rsid w:val="00E41DF5"/>
    <w:rsid w:val="00E5206D"/>
    <w:rsid w:val="00E650C1"/>
    <w:rsid w:val="00EA46C3"/>
    <w:rsid w:val="00EB7742"/>
    <w:rsid w:val="00EC3B3D"/>
    <w:rsid w:val="00ED6426"/>
    <w:rsid w:val="00EF7E30"/>
    <w:rsid w:val="00F17001"/>
    <w:rsid w:val="00F6446C"/>
    <w:rsid w:val="00F958F9"/>
    <w:rsid w:val="00FD675E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3FD2-8A0E-47A4-94E4-ED5F4115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4476</Words>
  <Characters>26856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Kwiatkowski Dariusz  (BOF)</cp:lastModifiedBy>
  <cp:revision>16</cp:revision>
  <cp:lastPrinted>2017-09-05T08:24:00Z</cp:lastPrinted>
  <dcterms:created xsi:type="dcterms:W3CDTF">2016-12-15T10:37:00Z</dcterms:created>
  <dcterms:modified xsi:type="dcterms:W3CDTF">2017-12-15T09:25:00Z</dcterms:modified>
</cp:coreProperties>
</file>