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BF5BE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78EF2867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</w:p>
    <w:p w14:paraId="09EDE1F8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</w:p>
    <w:p w14:paraId="0602A5F6" w14:textId="77777777" w:rsidR="0041581C" w:rsidRPr="00D604FF" w:rsidRDefault="0041581C" w:rsidP="0041581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2EA5910E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</w:p>
    <w:p w14:paraId="20BA92E4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</w:p>
    <w:p w14:paraId="30A1EF46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 stanowisko dyrektora Sądu </w:t>
      </w:r>
      <w:r w:rsidR="000B662C">
        <w:rPr>
          <w:rFonts w:ascii="Times New Roman" w:hAnsi="Times New Roman"/>
          <w:sz w:val="24"/>
          <w:szCs w:val="24"/>
        </w:rPr>
        <w:t>Okręgowego w Rybniku</w:t>
      </w:r>
      <w:r>
        <w:rPr>
          <w:rFonts w:ascii="Times New Roman" w:hAnsi="Times New Roman"/>
          <w:sz w:val="24"/>
          <w:szCs w:val="24"/>
        </w:rPr>
        <w:t>.</w:t>
      </w:r>
    </w:p>
    <w:p w14:paraId="4F651DFB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</w:p>
    <w:p w14:paraId="753BFFF2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</w:p>
    <w:p w14:paraId="19D6D7FC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</w:p>
    <w:p w14:paraId="622895C4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</w:p>
    <w:p w14:paraId="4A067B63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5B8501D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</w:p>
    <w:p w14:paraId="3AE66FDB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</w:p>
    <w:p w14:paraId="355E0032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</w:p>
    <w:p w14:paraId="723A5D9F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</w:p>
    <w:p w14:paraId="44268656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</w:p>
    <w:p w14:paraId="14FC6889" w14:textId="77777777" w:rsidR="0041581C" w:rsidRDefault="0041581C" w:rsidP="0041581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32431AB3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3641114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0F0141E" w14:textId="77777777" w:rsidR="0041581C" w:rsidRDefault="0041581C" w:rsidP="004158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</w:t>
      </w:r>
      <w:r w:rsidR="00D00FFD">
        <w:rPr>
          <w:rFonts w:ascii="Times New Roman" w:hAnsi="Times New Roman"/>
          <w:sz w:val="24"/>
          <w:szCs w:val="24"/>
        </w:rPr>
        <w:t>Okręgowego w Rybniku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 xml:space="preserve">ra Sądu </w:t>
      </w:r>
      <w:r w:rsidR="00D00FFD">
        <w:rPr>
          <w:rFonts w:ascii="Times New Roman" w:hAnsi="Times New Roman"/>
          <w:sz w:val="24"/>
          <w:szCs w:val="24"/>
        </w:rPr>
        <w:t>Okręgowego w Rybniku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5540934C" w14:textId="77777777" w:rsidR="0041581C" w:rsidRDefault="0041581C" w:rsidP="004158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5FA0A1" w14:textId="77777777" w:rsidR="0041581C" w:rsidRDefault="0041581C" w:rsidP="004158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A2080B" w14:textId="77777777" w:rsidR="0041581C" w:rsidRDefault="0041581C" w:rsidP="004158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1B79BE" w14:textId="77777777" w:rsidR="0041581C" w:rsidRDefault="0041581C" w:rsidP="004158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1A4F82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</w:p>
    <w:p w14:paraId="2068EDC5" w14:textId="77777777" w:rsidR="0041581C" w:rsidRDefault="0041581C" w:rsidP="004158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476533D" w14:textId="77777777" w:rsidR="0041581C" w:rsidRPr="0053684E" w:rsidRDefault="0041581C" w:rsidP="004158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43F98" w14:textId="77777777" w:rsidR="0041581C" w:rsidRDefault="0041581C" w:rsidP="0041581C"/>
    <w:p w14:paraId="72E8B4E9" w14:textId="77777777" w:rsidR="0041581C" w:rsidRDefault="0041581C" w:rsidP="0041581C"/>
    <w:p w14:paraId="647130E0" w14:textId="77777777" w:rsidR="0041581C" w:rsidRDefault="0041581C" w:rsidP="0041581C"/>
    <w:p w14:paraId="656CE04F" w14:textId="77777777" w:rsidR="00062C35" w:rsidRDefault="00062C35"/>
    <w:sectPr w:rsidR="00062C3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1C"/>
    <w:rsid w:val="00062C35"/>
    <w:rsid w:val="000B662C"/>
    <w:rsid w:val="002A226F"/>
    <w:rsid w:val="0041581C"/>
    <w:rsid w:val="00D0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669F"/>
  <w15:chartTrackingRefBased/>
  <w15:docId w15:val="{8F73A44B-FF08-4B43-B449-5AC9AEA2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158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2019-10-31T08:29:00Z</dcterms:created>
  <dcterms:modified xsi:type="dcterms:W3CDTF">2019-10-31T08:29:00Z</dcterms:modified>
</cp:coreProperties>
</file>