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</w:p>
    <w:p w:rsidR="0097061A" w:rsidRPr="00D604FF" w:rsidRDefault="0097061A" w:rsidP="0097061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dyrektora Sądu</w:t>
      </w:r>
      <w:r>
        <w:rPr>
          <w:rFonts w:ascii="Times New Roman" w:hAnsi="Times New Roman"/>
          <w:sz w:val="24"/>
          <w:szCs w:val="24"/>
        </w:rPr>
        <w:t xml:space="preserve"> Apelacyjnego w Lublinie</w:t>
      </w:r>
      <w:r>
        <w:rPr>
          <w:rFonts w:ascii="Times New Roman" w:hAnsi="Times New Roman"/>
          <w:sz w:val="24"/>
          <w:szCs w:val="24"/>
        </w:rPr>
        <w:t>.</w:t>
      </w: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97061A" w:rsidRDefault="0097061A" w:rsidP="009706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</w:t>
      </w:r>
      <w:r>
        <w:rPr>
          <w:rFonts w:ascii="Times New Roman" w:hAnsi="Times New Roman"/>
          <w:sz w:val="24"/>
          <w:szCs w:val="24"/>
        </w:rPr>
        <w:t xml:space="preserve">Apelacyjnego w Lublinie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 xml:space="preserve">ra Sądu </w:t>
      </w:r>
      <w:r>
        <w:rPr>
          <w:rFonts w:ascii="Times New Roman" w:hAnsi="Times New Roman"/>
          <w:sz w:val="24"/>
          <w:szCs w:val="24"/>
        </w:rPr>
        <w:t>Apelacyjnego w Lublinie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</w:t>
      </w:r>
      <w:r>
        <w:rPr>
          <w:rFonts w:ascii="Times New Roman" w:hAnsi="Times New Roman"/>
          <w:sz w:val="24"/>
          <w:szCs w:val="24"/>
        </w:rPr>
        <w:t>zakresie niezbędnym do rekrutacji i powołania na stanowisko dyrektora tego Sądu.</w:t>
      </w:r>
    </w:p>
    <w:p w:rsidR="0097061A" w:rsidRDefault="0097061A" w:rsidP="009706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97061A" w:rsidRPr="0053684E" w:rsidRDefault="0097061A" w:rsidP="009706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061A" w:rsidRDefault="0097061A" w:rsidP="0097061A"/>
    <w:p w:rsidR="0097061A" w:rsidRDefault="0097061A" w:rsidP="0097061A">
      <w:bookmarkStart w:id="0" w:name="_GoBack"/>
      <w:bookmarkEnd w:id="0"/>
    </w:p>
    <w:p w:rsidR="0097061A" w:rsidRDefault="0097061A" w:rsidP="0097061A"/>
    <w:p w:rsidR="006608CF" w:rsidRDefault="006608CF"/>
    <w:sectPr w:rsidR="006608CF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1A"/>
    <w:rsid w:val="006608CF"/>
    <w:rsid w:val="0097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6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6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Ziemska Anna (DK)</dc:creator>
  <cp:lastModifiedBy>Ziemska Anna (DK)</cp:lastModifiedBy>
  <cp:revision>1</cp:revision>
  <dcterms:created xsi:type="dcterms:W3CDTF">2019-07-02T06:43:00Z</dcterms:created>
  <dcterms:modified xsi:type="dcterms:W3CDTF">2019-07-02T06:45:00Z</dcterms:modified>
</cp:coreProperties>
</file>