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14" w:rsidRPr="003B430E" w:rsidRDefault="003B430E" w:rsidP="00785852">
      <w:pPr>
        <w:spacing w:after="0" w:line="240" w:lineRule="exact"/>
        <w:ind w:left="708" w:right="1411" w:firstLine="708"/>
        <w:jc w:val="center"/>
        <w:rPr>
          <w:rFonts w:ascii="Calibri" w:eastAsia="Calibri" w:hAnsi="Calibri" w:cs="Calibri"/>
          <w:b/>
          <w:sz w:val="26"/>
          <w:szCs w:val="26"/>
        </w:rPr>
      </w:pPr>
      <w:bookmarkStart w:id="0" w:name="_GoBack"/>
      <w:bookmarkEnd w:id="0"/>
      <w:r w:rsidRPr="003B430E">
        <w:rPr>
          <w:rFonts w:ascii="Calibri" w:eastAsia="Calibri" w:hAnsi="Calibri" w:cs="Calibri"/>
          <w:b/>
          <w:sz w:val="26"/>
          <w:szCs w:val="26"/>
        </w:rPr>
        <w:t>Umowa nr ………………………………</w:t>
      </w:r>
    </w:p>
    <w:p w:rsidR="00803914" w:rsidRPr="003B430E" w:rsidRDefault="00803914" w:rsidP="00803914">
      <w:pPr>
        <w:spacing w:after="0" w:line="240" w:lineRule="exact"/>
        <w:ind w:right="1411"/>
        <w:jc w:val="both"/>
        <w:rPr>
          <w:rFonts w:ascii="Calibri" w:eastAsia="Calibri" w:hAnsi="Calibri" w:cs="Calibri"/>
          <w:sz w:val="20"/>
          <w:szCs w:val="20"/>
        </w:rPr>
      </w:pPr>
    </w:p>
    <w:p w:rsidR="00803914" w:rsidRPr="003B430E" w:rsidRDefault="00803914" w:rsidP="00803914">
      <w:pPr>
        <w:spacing w:after="0" w:line="240" w:lineRule="exact"/>
        <w:ind w:right="1411"/>
        <w:jc w:val="both"/>
        <w:rPr>
          <w:rFonts w:ascii="Calibri" w:eastAsia="Calibri" w:hAnsi="Calibri" w:cs="Calibri"/>
          <w:sz w:val="20"/>
          <w:szCs w:val="20"/>
        </w:rPr>
      </w:pPr>
    </w:p>
    <w:p w:rsidR="000045EA" w:rsidRPr="003B430E" w:rsidRDefault="000045EA" w:rsidP="00803914">
      <w:pPr>
        <w:spacing w:after="0" w:line="240" w:lineRule="exact"/>
        <w:ind w:right="1411"/>
        <w:jc w:val="both"/>
        <w:rPr>
          <w:rFonts w:ascii="Calibri" w:eastAsia="Calibri" w:hAnsi="Calibri" w:cs="Calibri"/>
          <w:sz w:val="20"/>
          <w:szCs w:val="20"/>
        </w:rPr>
      </w:pPr>
    </w:p>
    <w:p w:rsidR="00AF0F73" w:rsidRPr="003B430E" w:rsidRDefault="00AF0F73" w:rsidP="00AF0F73">
      <w:pPr>
        <w:tabs>
          <w:tab w:val="left" w:leader="dot" w:pos="2256"/>
        </w:tabs>
        <w:spacing w:before="202" w:after="0" w:line="240" w:lineRule="auto"/>
        <w:rPr>
          <w:rFonts w:ascii="Calibri" w:eastAsia="Calibri" w:hAnsi="Calibri" w:cs="Calibri"/>
        </w:rPr>
      </w:pPr>
      <w:r w:rsidRPr="003B430E">
        <w:rPr>
          <w:rFonts w:ascii="Calibri" w:eastAsia="Calibri" w:hAnsi="Calibri" w:cs="Calibri"/>
          <w:spacing w:val="-10"/>
        </w:rPr>
        <w:t>zawarta w dniu</w:t>
      </w:r>
      <w:r w:rsidRPr="003B430E">
        <w:rPr>
          <w:rFonts w:ascii="Calibri" w:eastAsia="Calibri" w:hAnsi="Calibri" w:cs="Calibri"/>
        </w:rPr>
        <w:t xml:space="preserve"> …………………………… </w:t>
      </w:r>
      <w:r w:rsidRPr="003B430E">
        <w:rPr>
          <w:rFonts w:ascii="Calibri" w:eastAsia="Calibri" w:hAnsi="Calibri" w:cs="Calibri"/>
          <w:spacing w:val="-10"/>
        </w:rPr>
        <w:t>2019 r. w Warszawie, pomiędzy:</w:t>
      </w:r>
    </w:p>
    <w:p w:rsidR="00AF0F73" w:rsidRPr="003B430E" w:rsidRDefault="00AF0F73" w:rsidP="00AF0F73">
      <w:pPr>
        <w:spacing w:after="0" w:line="240" w:lineRule="exact"/>
        <w:jc w:val="both"/>
        <w:rPr>
          <w:rFonts w:ascii="Calibri" w:eastAsia="Calibri" w:hAnsi="Calibri" w:cs="Calibri"/>
          <w:sz w:val="20"/>
          <w:szCs w:val="20"/>
        </w:rPr>
      </w:pPr>
    </w:p>
    <w:p w:rsidR="00AF0F73" w:rsidRPr="003B430E" w:rsidRDefault="00AF0F73" w:rsidP="00AF0F73">
      <w:pPr>
        <w:spacing w:after="0" w:line="240" w:lineRule="exact"/>
        <w:jc w:val="both"/>
        <w:rPr>
          <w:rFonts w:ascii="Calibri" w:eastAsia="Calibri" w:hAnsi="Calibri" w:cs="Calibri"/>
          <w:sz w:val="20"/>
          <w:szCs w:val="20"/>
        </w:rPr>
      </w:pPr>
    </w:p>
    <w:p w:rsidR="00AF0F73" w:rsidRPr="003B430E" w:rsidRDefault="00AF0F73" w:rsidP="00AF0F73">
      <w:pPr>
        <w:spacing w:before="106" w:after="0" w:line="298" w:lineRule="exact"/>
        <w:jc w:val="both"/>
        <w:rPr>
          <w:rFonts w:ascii="Calibri" w:eastAsia="Calibri" w:hAnsi="Calibri" w:cs="Calibri"/>
        </w:rPr>
      </w:pPr>
      <w:r w:rsidRPr="003B430E">
        <w:rPr>
          <w:rFonts w:ascii="Calibri" w:eastAsia="Calibri" w:hAnsi="Calibri" w:cs="Calibri"/>
          <w:b/>
          <w:bCs/>
        </w:rPr>
        <w:t xml:space="preserve">Ministerstwem Sprawiedliwości </w:t>
      </w:r>
      <w:r w:rsidRPr="003B430E">
        <w:rPr>
          <w:rFonts w:ascii="Calibri" w:eastAsia="Calibri" w:hAnsi="Calibri" w:cs="Calibri"/>
          <w:spacing w:val="-10"/>
        </w:rPr>
        <w:t xml:space="preserve">z siedzibą przy Al. Ujazdowskich 11 w Warszawie (00-950), </w:t>
      </w:r>
      <w:r w:rsidRPr="003B430E">
        <w:rPr>
          <w:rFonts w:ascii="Calibri" w:eastAsia="Calibri" w:hAnsi="Calibri" w:cs="Calibri"/>
          <w:spacing w:val="-10"/>
        </w:rPr>
        <w:br/>
        <w:t xml:space="preserve">NIP 526-16-73-166, zwaną w dalszej części umowy </w:t>
      </w:r>
      <w:r w:rsidRPr="003B430E">
        <w:rPr>
          <w:rFonts w:ascii="Calibri" w:eastAsia="Calibri" w:hAnsi="Calibri" w:cs="Calibri"/>
          <w:b/>
          <w:bCs/>
        </w:rPr>
        <w:t xml:space="preserve">„Zamawiającym" </w:t>
      </w:r>
      <w:r w:rsidRPr="003B430E">
        <w:rPr>
          <w:rFonts w:ascii="Calibri" w:eastAsia="Calibri" w:hAnsi="Calibri" w:cs="Calibri"/>
          <w:spacing w:val="-10"/>
        </w:rPr>
        <w:t>reprezentowanym przez:</w:t>
      </w:r>
    </w:p>
    <w:p w:rsidR="00AF0F73" w:rsidRPr="003B430E" w:rsidRDefault="00AF0F73" w:rsidP="00AF0F73">
      <w:pPr>
        <w:spacing w:after="0" w:line="595" w:lineRule="exact"/>
        <w:rPr>
          <w:rFonts w:ascii="Calibri" w:eastAsia="Calibri" w:hAnsi="Calibri" w:cs="Calibri"/>
          <w:spacing w:val="-10"/>
        </w:rPr>
      </w:pPr>
      <w:r w:rsidRPr="003B430E">
        <w:rPr>
          <w:rFonts w:ascii="Calibri" w:eastAsia="Calibri" w:hAnsi="Calibri" w:cs="Calibri"/>
          <w:b/>
          <w:bCs/>
        </w:rPr>
        <w:t xml:space="preserve">Panią Paulinę </w:t>
      </w:r>
      <w:proofErr w:type="spellStart"/>
      <w:r w:rsidRPr="003B430E">
        <w:rPr>
          <w:rFonts w:ascii="Calibri" w:eastAsia="Calibri" w:hAnsi="Calibri" w:cs="Calibri"/>
          <w:b/>
          <w:bCs/>
        </w:rPr>
        <w:t>Bijatę</w:t>
      </w:r>
      <w:proofErr w:type="spellEnd"/>
      <w:r w:rsidRPr="003B430E">
        <w:rPr>
          <w:rFonts w:ascii="Calibri" w:eastAsia="Calibri" w:hAnsi="Calibri" w:cs="Calibri"/>
          <w:b/>
          <w:bCs/>
        </w:rPr>
        <w:t xml:space="preserve"> </w:t>
      </w:r>
      <w:r w:rsidRPr="003B430E">
        <w:rPr>
          <w:rFonts w:ascii="Calibri" w:eastAsia="Calibri" w:hAnsi="Calibri" w:cs="Calibri"/>
          <w:spacing w:val="-10"/>
        </w:rPr>
        <w:t>- Dyrektora Biura Administracyjnego</w:t>
      </w:r>
    </w:p>
    <w:p w:rsidR="00AF0F73" w:rsidRPr="003B430E" w:rsidRDefault="00AF0F73" w:rsidP="00AF0F73">
      <w:pPr>
        <w:spacing w:after="0" w:line="595" w:lineRule="exact"/>
        <w:rPr>
          <w:rFonts w:ascii="Calibri" w:eastAsia="Calibri" w:hAnsi="Calibri" w:cs="Calibri"/>
        </w:rPr>
      </w:pPr>
      <w:r w:rsidRPr="003B430E">
        <w:rPr>
          <w:rFonts w:ascii="Calibri" w:eastAsia="Calibri" w:hAnsi="Calibri" w:cs="Calibri"/>
          <w:spacing w:val="-10"/>
        </w:rPr>
        <w:t>a</w:t>
      </w:r>
    </w:p>
    <w:p w:rsidR="00AF0F73" w:rsidRPr="003B430E" w:rsidRDefault="00AF0F73" w:rsidP="00AF0F73">
      <w:pPr>
        <w:spacing w:after="0" w:line="298" w:lineRule="exact"/>
        <w:jc w:val="both"/>
        <w:rPr>
          <w:rFonts w:ascii="Calibri" w:eastAsia="Calibri" w:hAnsi="Calibri" w:cs="Calibri"/>
          <w:spacing w:val="-10"/>
        </w:rPr>
      </w:pPr>
      <w:r w:rsidRPr="003B430E">
        <w:rPr>
          <w:rFonts w:ascii="Calibri" w:eastAsia="Calibri" w:hAnsi="Calibri" w:cs="Calibri"/>
          <w:bCs/>
        </w:rPr>
        <w:t xml:space="preserve">firmą </w:t>
      </w:r>
      <w:r w:rsidRPr="003B430E">
        <w:rPr>
          <w:rFonts w:ascii="Calibri" w:eastAsia="Calibri" w:hAnsi="Calibri" w:cs="Calibri"/>
          <w:b/>
          <w:bCs/>
        </w:rPr>
        <w:t xml:space="preserve">………………………………………………………………………. </w:t>
      </w:r>
      <w:r w:rsidRPr="003B430E">
        <w:rPr>
          <w:rFonts w:ascii="Calibri" w:eastAsia="Calibri" w:hAnsi="Calibri" w:cs="Calibri"/>
          <w:spacing w:val="-10"/>
        </w:rPr>
        <w:t xml:space="preserve">z siedzibą w ……………………………..…………..……………., wpisaną do rejestru przedsiębiorców prowadzonego przez Sąd ……………………………………………………………………… pod numerem KRS ………………….., NIP: …………………………., REGON: ……………………………., reprezentowaną przez: </w:t>
      </w:r>
    </w:p>
    <w:p w:rsidR="00AF0F73" w:rsidRPr="003B430E" w:rsidRDefault="00AF0F73" w:rsidP="00AF0F73">
      <w:pPr>
        <w:spacing w:after="0" w:line="298" w:lineRule="exact"/>
        <w:jc w:val="both"/>
        <w:rPr>
          <w:rFonts w:ascii="Calibri" w:eastAsia="Calibri" w:hAnsi="Calibri" w:cs="Calibri"/>
          <w:spacing w:val="-10"/>
        </w:rPr>
      </w:pPr>
      <w:r w:rsidRPr="003B430E">
        <w:rPr>
          <w:rFonts w:ascii="Calibri" w:eastAsia="Calibri" w:hAnsi="Calibri" w:cs="Calibri"/>
          <w:spacing w:val="-10"/>
        </w:rPr>
        <w:t xml:space="preserve">………………………………………………………………………………………… </w:t>
      </w:r>
    </w:p>
    <w:p w:rsidR="00AF0F73" w:rsidRPr="003B430E" w:rsidRDefault="00AF0F73" w:rsidP="00AF0F73">
      <w:pPr>
        <w:spacing w:after="0" w:line="298" w:lineRule="exact"/>
        <w:jc w:val="both"/>
        <w:rPr>
          <w:rFonts w:ascii="Calibri" w:eastAsia="Calibri" w:hAnsi="Calibri" w:cs="Calibri"/>
        </w:rPr>
      </w:pPr>
      <w:r w:rsidRPr="003B430E">
        <w:rPr>
          <w:rFonts w:ascii="Calibri" w:eastAsia="Calibri" w:hAnsi="Calibri" w:cs="Calibri"/>
          <w:spacing w:val="-10"/>
        </w:rPr>
        <w:t xml:space="preserve">zwaną dalej </w:t>
      </w:r>
      <w:r w:rsidRPr="003B430E">
        <w:rPr>
          <w:rFonts w:ascii="Calibri" w:eastAsia="Calibri" w:hAnsi="Calibri" w:cs="Calibri"/>
          <w:b/>
          <w:spacing w:val="-10"/>
        </w:rPr>
        <w:t>„Wykonawcą"</w:t>
      </w:r>
    </w:p>
    <w:p w:rsidR="00803914" w:rsidRPr="003B430E" w:rsidRDefault="00803914" w:rsidP="00803914">
      <w:pPr>
        <w:spacing w:after="0" w:line="240" w:lineRule="exact"/>
        <w:ind w:right="1392"/>
        <w:jc w:val="both"/>
        <w:rPr>
          <w:rFonts w:ascii="Calibri" w:eastAsia="Calibri" w:hAnsi="Calibri" w:cs="Calibri"/>
          <w:sz w:val="20"/>
          <w:szCs w:val="20"/>
        </w:rPr>
      </w:pPr>
    </w:p>
    <w:p w:rsidR="00CA4C8D" w:rsidRPr="003B430E" w:rsidRDefault="00CA4C8D" w:rsidP="00CA4C8D">
      <w:pPr>
        <w:spacing w:before="202" w:after="0" w:line="250" w:lineRule="exact"/>
        <w:jc w:val="both"/>
        <w:rPr>
          <w:rFonts w:ascii="Calibri" w:eastAsia="Calibri" w:hAnsi="Calibri" w:cs="Calibri"/>
          <w:sz w:val="20"/>
          <w:szCs w:val="20"/>
        </w:rPr>
      </w:pPr>
      <w:r w:rsidRPr="003B430E">
        <w:rPr>
          <w:rFonts w:ascii="Calibri" w:eastAsia="Calibri" w:hAnsi="Calibri" w:cs="Calibri"/>
          <w:bCs/>
          <w:i/>
          <w:iCs/>
          <w:sz w:val="20"/>
          <w:szCs w:val="20"/>
        </w:rPr>
        <w:t>Umowa zostaje zawarta w wyniku dokonania wyboru oferty Wykonawcy w postępowaniu o udzielenie zamówienia publicznego przeprowadzonego w trybie przetargu nieograniczonego na podstawie ustawy z dnia 29 stycznia 2004 r. - Prawo Zamówień Publicznych (Dz. U. z 201</w:t>
      </w:r>
      <w:r w:rsidR="00DC1E19" w:rsidRPr="003B430E">
        <w:rPr>
          <w:rFonts w:ascii="Calibri" w:eastAsia="Calibri" w:hAnsi="Calibri" w:cs="Calibri"/>
          <w:bCs/>
          <w:i/>
          <w:iCs/>
          <w:sz w:val="20"/>
          <w:szCs w:val="20"/>
        </w:rPr>
        <w:t>8</w:t>
      </w:r>
      <w:r w:rsidRPr="003B430E">
        <w:rPr>
          <w:rFonts w:ascii="Calibri" w:eastAsia="Calibri" w:hAnsi="Calibri" w:cs="Calibri"/>
          <w:bCs/>
          <w:i/>
          <w:iCs/>
          <w:sz w:val="20"/>
          <w:szCs w:val="20"/>
        </w:rPr>
        <w:t xml:space="preserve"> r., poz. 19</w:t>
      </w:r>
      <w:r w:rsidR="00DC1E19" w:rsidRPr="003B430E">
        <w:rPr>
          <w:rFonts w:ascii="Calibri" w:eastAsia="Calibri" w:hAnsi="Calibri" w:cs="Calibri"/>
          <w:bCs/>
          <w:i/>
          <w:iCs/>
          <w:sz w:val="20"/>
          <w:szCs w:val="20"/>
        </w:rPr>
        <w:t>86</w:t>
      </w:r>
      <w:r w:rsidRPr="003B430E">
        <w:rPr>
          <w:rFonts w:ascii="Calibri" w:eastAsia="Calibri" w:hAnsi="Calibri" w:cs="Calibri"/>
          <w:bCs/>
          <w:i/>
          <w:iCs/>
          <w:sz w:val="20"/>
          <w:szCs w:val="20"/>
        </w:rPr>
        <w:t xml:space="preserve"> z </w:t>
      </w:r>
      <w:proofErr w:type="spellStart"/>
      <w:r w:rsidRPr="003B430E">
        <w:rPr>
          <w:rFonts w:ascii="Calibri" w:eastAsia="Calibri" w:hAnsi="Calibri" w:cs="Calibri"/>
          <w:bCs/>
          <w:i/>
          <w:iCs/>
          <w:sz w:val="20"/>
          <w:szCs w:val="20"/>
        </w:rPr>
        <w:t>późn</w:t>
      </w:r>
      <w:proofErr w:type="spellEnd"/>
      <w:r w:rsidRPr="003B430E">
        <w:rPr>
          <w:rFonts w:ascii="Calibri" w:eastAsia="Calibri" w:hAnsi="Calibri" w:cs="Calibri"/>
          <w:bCs/>
          <w:i/>
          <w:iCs/>
          <w:sz w:val="20"/>
          <w:szCs w:val="20"/>
        </w:rPr>
        <w:t>. zm.).</w:t>
      </w:r>
    </w:p>
    <w:p w:rsidR="00803914" w:rsidRPr="003B430E" w:rsidRDefault="00803914" w:rsidP="00803914">
      <w:pPr>
        <w:spacing w:after="0" w:line="240" w:lineRule="exact"/>
        <w:ind w:left="4320"/>
        <w:jc w:val="both"/>
        <w:rPr>
          <w:rFonts w:ascii="Calibri" w:eastAsia="Calibri" w:hAnsi="Calibri" w:cs="Calibri"/>
          <w:sz w:val="20"/>
          <w:szCs w:val="20"/>
        </w:rPr>
      </w:pPr>
    </w:p>
    <w:p w:rsidR="00803914" w:rsidRPr="003B430E" w:rsidRDefault="00803914" w:rsidP="00CA4C8D">
      <w:pPr>
        <w:spacing w:before="38" w:after="0" w:line="240" w:lineRule="auto"/>
        <w:ind w:left="3540" w:firstLine="708"/>
        <w:jc w:val="both"/>
        <w:rPr>
          <w:rFonts w:ascii="Calibri" w:eastAsia="Calibri" w:hAnsi="Calibri" w:cs="Calibri"/>
        </w:rPr>
      </w:pPr>
      <w:r w:rsidRPr="003B430E">
        <w:rPr>
          <w:rFonts w:ascii="Calibri" w:eastAsia="Calibri" w:hAnsi="Calibri" w:cs="Calibri"/>
        </w:rPr>
        <w:t>§</w:t>
      </w:r>
      <w:r w:rsidR="00355E33" w:rsidRPr="003B430E">
        <w:rPr>
          <w:rFonts w:ascii="Calibri" w:eastAsia="Calibri" w:hAnsi="Calibri" w:cs="Calibri"/>
        </w:rPr>
        <w:t xml:space="preserve"> </w:t>
      </w:r>
      <w:r w:rsidRPr="003B430E">
        <w:rPr>
          <w:rFonts w:ascii="Calibri" w:eastAsia="Calibri" w:hAnsi="Calibri" w:cs="Calibri"/>
        </w:rPr>
        <w:t>1</w:t>
      </w:r>
    </w:p>
    <w:p w:rsidR="00803914" w:rsidRPr="003B430E" w:rsidRDefault="00803914" w:rsidP="0042784F">
      <w:pPr>
        <w:numPr>
          <w:ilvl w:val="0"/>
          <w:numId w:val="1"/>
        </w:numPr>
        <w:tabs>
          <w:tab w:val="left" w:pos="278"/>
        </w:tabs>
        <w:spacing w:after="0" w:line="259" w:lineRule="exact"/>
        <w:ind w:left="278" w:hanging="278"/>
        <w:jc w:val="both"/>
        <w:rPr>
          <w:rFonts w:ascii="Calibri" w:eastAsia="Calibri" w:hAnsi="Calibri" w:cs="Calibri"/>
          <w:spacing w:val="-10"/>
        </w:rPr>
      </w:pPr>
      <w:r w:rsidRPr="003B430E">
        <w:rPr>
          <w:rFonts w:ascii="Calibri" w:eastAsia="Calibri" w:hAnsi="Calibri" w:cs="Calibri"/>
          <w:spacing w:val="-10"/>
        </w:rPr>
        <w:t xml:space="preserve">Przedmiotem umowy jest dostawa przez </w:t>
      </w:r>
      <w:r w:rsidR="0042784F" w:rsidRPr="003B430E">
        <w:rPr>
          <w:rFonts w:ascii="Calibri" w:eastAsia="Calibri" w:hAnsi="Calibri" w:cs="Calibri"/>
          <w:spacing w:val="-10"/>
        </w:rPr>
        <w:t>W</w:t>
      </w:r>
      <w:r w:rsidRPr="003B430E">
        <w:rPr>
          <w:rFonts w:ascii="Calibri" w:eastAsia="Calibri" w:hAnsi="Calibri" w:cs="Calibri"/>
          <w:spacing w:val="-10"/>
        </w:rPr>
        <w:t xml:space="preserve">ykonawcę </w:t>
      </w:r>
      <w:r w:rsidR="00D57C09" w:rsidRPr="003B430E">
        <w:rPr>
          <w:rFonts w:ascii="Calibri" w:eastAsia="Calibri" w:hAnsi="Calibri" w:cs="Calibri"/>
          <w:spacing w:val="-10"/>
        </w:rPr>
        <w:t xml:space="preserve">prasy </w:t>
      </w:r>
      <w:r w:rsidRPr="003B430E">
        <w:rPr>
          <w:rFonts w:ascii="Calibri" w:eastAsia="Calibri" w:hAnsi="Calibri" w:cs="Calibri"/>
          <w:spacing w:val="-10"/>
        </w:rPr>
        <w:t xml:space="preserve">zagranicznej </w:t>
      </w:r>
      <w:r w:rsidR="00D57C09" w:rsidRPr="003B430E">
        <w:rPr>
          <w:rFonts w:ascii="Calibri" w:eastAsia="Calibri" w:hAnsi="Calibri" w:cs="Calibri"/>
          <w:spacing w:val="-10"/>
        </w:rPr>
        <w:t xml:space="preserve">popularnej w wersji </w:t>
      </w:r>
      <w:r w:rsidR="00F24CC1" w:rsidRPr="003B430E">
        <w:rPr>
          <w:rFonts w:ascii="Calibri" w:eastAsia="Calibri" w:hAnsi="Calibri" w:cs="Calibri"/>
          <w:spacing w:val="-10"/>
        </w:rPr>
        <w:t>papierowej</w:t>
      </w:r>
      <w:r w:rsidRPr="003B430E">
        <w:rPr>
          <w:rFonts w:ascii="Calibri" w:eastAsia="Calibri" w:hAnsi="Calibri" w:cs="Calibri"/>
          <w:spacing w:val="-10"/>
        </w:rPr>
        <w:t>.</w:t>
      </w:r>
    </w:p>
    <w:p w:rsidR="00803914" w:rsidRPr="003B430E" w:rsidRDefault="0042784F" w:rsidP="0042784F">
      <w:pPr>
        <w:numPr>
          <w:ilvl w:val="0"/>
          <w:numId w:val="1"/>
        </w:numPr>
        <w:tabs>
          <w:tab w:val="left" w:pos="278"/>
        </w:tabs>
        <w:spacing w:after="0" w:line="259" w:lineRule="exact"/>
        <w:ind w:left="278" w:hanging="278"/>
        <w:jc w:val="both"/>
        <w:rPr>
          <w:rFonts w:ascii="Calibri" w:eastAsia="Calibri" w:hAnsi="Calibri" w:cs="Calibri"/>
          <w:spacing w:val="-10"/>
        </w:rPr>
      </w:pPr>
      <w:r w:rsidRPr="003B430E">
        <w:rPr>
          <w:rFonts w:ascii="Calibri" w:eastAsia="Calibri" w:hAnsi="Calibri" w:cs="Calibri"/>
          <w:spacing w:val="-10"/>
        </w:rPr>
        <w:t xml:space="preserve">Realizacja </w:t>
      </w:r>
      <w:r w:rsidR="002D0829" w:rsidRPr="003B430E">
        <w:rPr>
          <w:rFonts w:ascii="Calibri" w:eastAsia="Calibri" w:hAnsi="Calibri" w:cs="Calibri"/>
          <w:spacing w:val="-10"/>
        </w:rPr>
        <w:t>dosta</w:t>
      </w:r>
      <w:r w:rsidRPr="003B430E">
        <w:rPr>
          <w:rFonts w:ascii="Calibri" w:eastAsia="Calibri" w:hAnsi="Calibri" w:cs="Calibri"/>
          <w:spacing w:val="-10"/>
        </w:rPr>
        <w:t xml:space="preserve">wy odbywać się  będzie  zgodnie z zasadami opisanymi w </w:t>
      </w:r>
      <w:r w:rsidR="002D0829" w:rsidRPr="003B430E">
        <w:rPr>
          <w:rFonts w:ascii="Calibri" w:eastAsia="Calibri" w:hAnsi="Calibri" w:cs="Calibri"/>
          <w:spacing w:val="-10"/>
        </w:rPr>
        <w:t xml:space="preserve">niniejszej </w:t>
      </w:r>
      <w:r w:rsidR="003B430E">
        <w:rPr>
          <w:rFonts w:ascii="Calibri" w:eastAsia="Calibri" w:hAnsi="Calibri" w:cs="Calibri"/>
          <w:spacing w:val="-10"/>
        </w:rPr>
        <w:t>umowie i załącznikach do </w:t>
      </w:r>
      <w:r w:rsidRPr="003B430E">
        <w:rPr>
          <w:rFonts w:ascii="Calibri" w:eastAsia="Calibri" w:hAnsi="Calibri" w:cs="Calibri"/>
          <w:spacing w:val="-10"/>
        </w:rPr>
        <w:t>umowy.</w:t>
      </w:r>
    </w:p>
    <w:p w:rsidR="00803914" w:rsidRPr="003B430E" w:rsidRDefault="00803914" w:rsidP="00CA4C8D">
      <w:pPr>
        <w:spacing w:before="240" w:after="0" w:line="259" w:lineRule="exact"/>
        <w:ind w:left="3540" w:right="1363" w:firstLine="708"/>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2</w:t>
      </w:r>
    </w:p>
    <w:p w:rsidR="00803914" w:rsidRPr="003B430E" w:rsidRDefault="00803914" w:rsidP="001408A3">
      <w:pPr>
        <w:tabs>
          <w:tab w:val="left" w:pos="269"/>
        </w:tabs>
        <w:spacing w:after="0" w:line="259" w:lineRule="exact"/>
        <w:jc w:val="both"/>
        <w:rPr>
          <w:rFonts w:ascii="Calibri" w:eastAsia="Calibri" w:hAnsi="Calibri" w:cs="Calibri"/>
          <w:spacing w:val="-10"/>
        </w:rPr>
      </w:pPr>
      <w:r w:rsidRPr="003B430E">
        <w:rPr>
          <w:rFonts w:ascii="Calibri" w:eastAsia="Calibri" w:hAnsi="Calibri" w:cs="Calibri"/>
          <w:spacing w:val="-10"/>
        </w:rPr>
        <w:t xml:space="preserve">Umowa będzie realizowana </w:t>
      </w:r>
      <w:r w:rsidR="002D0829" w:rsidRPr="003B430E">
        <w:rPr>
          <w:rFonts w:ascii="Calibri" w:eastAsia="Calibri" w:hAnsi="Calibri" w:cs="Calibri"/>
          <w:spacing w:val="-10"/>
        </w:rPr>
        <w:t xml:space="preserve">od dnia </w:t>
      </w:r>
      <w:r w:rsidR="002D0829" w:rsidRPr="003B430E">
        <w:rPr>
          <w:rFonts w:ascii="Calibri" w:eastAsia="Calibri" w:hAnsi="Calibri" w:cs="Calibri"/>
          <w:b/>
          <w:spacing w:val="-10"/>
        </w:rPr>
        <w:t xml:space="preserve">1 </w:t>
      </w:r>
      <w:r w:rsidR="00746D69" w:rsidRPr="003B430E">
        <w:rPr>
          <w:rFonts w:ascii="Calibri" w:eastAsia="Calibri" w:hAnsi="Calibri" w:cs="Calibri"/>
          <w:b/>
          <w:spacing w:val="-10"/>
        </w:rPr>
        <w:t>sierpnia</w:t>
      </w:r>
      <w:r w:rsidR="002D0829" w:rsidRPr="003B430E">
        <w:rPr>
          <w:rFonts w:ascii="Calibri" w:eastAsia="Calibri" w:hAnsi="Calibri" w:cs="Calibri"/>
          <w:b/>
          <w:spacing w:val="-10"/>
        </w:rPr>
        <w:t xml:space="preserve"> 2019 r.</w:t>
      </w:r>
      <w:r w:rsidR="002D0829" w:rsidRPr="003B430E">
        <w:rPr>
          <w:rFonts w:ascii="Calibri" w:eastAsia="Calibri" w:hAnsi="Calibri" w:cs="Calibri"/>
          <w:spacing w:val="-10"/>
        </w:rPr>
        <w:t xml:space="preserve"> do </w:t>
      </w:r>
      <w:r w:rsidR="00F1679F" w:rsidRPr="003B430E">
        <w:rPr>
          <w:rFonts w:ascii="Calibri" w:eastAsia="Calibri" w:hAnsi="Calibri" w:cs="Calibri"/>
          <w:spacing w:val="-10"/>
        </w:rPr>
        <w:t xml:space="preserve">dnia </w:t>
      </w:r>
      <w:r w:rsidR="002D0829" w:rsidRPr="003B430E">
        <w:rPr>
          <w:rFonts w:ascii="Calibri" w:eastAsia="Calibri" w:hAnsi="Calibri" w:cs="Calibri"/>
          <w:b/>
          <w:spacing w:val="-10"/>
        </w:rPr>
        <w:t>31 grudnia 2020 r.</w:t>
      </w:r>
      <w:r w:rsidR="002D0829" w:rsidRPr="003B430E">
        <w:rPr>
          <w:rFonts w:ascii="Calibri" w:eastAsia="Calibri" w:hAnsi="Calibri" w:cs="Calibri"/>
          <w:spacing w:val="-10"/>
        </w:rPr>
        <w:t xml:space="preserve"> lub do wyczerpania kwoty wynagrodzenia Wykonawcy, wynikającej z umowy.</w:t>
      </w:r>
    </w:p>
    <w:p w:rsidR="001408A3" w:rsidRPr="003B430E" w:rsidRDefault="001408A3" w:rsidP="001408A3">
      <w:pPr>
        <w:spacing w:before="240" w:after="0" w:line="259" w:lineRule="exact"/>
        <w:ind w:left="3540" w:right="1363" w:firstLine="708"/>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3</w:t>
      </w:r>
    </w:p>
    <w:p w:rsidR="00803914" w:rsidRPr="003B430E" w:rsidRDefault="00803914" w:rsidP="001408A3">
      <w:pPr>
        <w:numPr>
          <w:ilvl w:val="0"/>
          <w:numId w:val="3"/>
        </w:numPr>
        <w:tabs>
          <w:tab w:val="left" w:pos="269"/>
        </w:tabs>
        <w:spacing w:after="0" w:line="250" w:lineRule="exact"/>
        <w:ind w:left="266" w:hanging="266"/>
        <w:jc w:val="both"/>
        <w:rPr>
          <w:rFonts w:ascii="Calibri" w:eastAsia="Calibri" w:hAnsi="Calibri" w:cs="Calibri"/>
          <w:spacing w:val="-10"/>
        </w:rPr>
      </w:pPr>
      <w:r w:rsidRPr="003B430E">
        <w:rPr>
          <w:rFonts w:ascii="Calibri" w:eastAsia="Calibri" w:hAnsi="Calibri" w:cs="Calibri"/>
          <w:spacing w:val="-10"/>
        </w:rPr>
        <w:t>Wykonawcy za wykonanie przedmiotu umowy</w:t>
      </w:r>
      <w:r w:rsidR="00F1679F" w:rsidRPr="003B430E">
        <w:rPr>
          <w:rFonts w:ascii="Calibri" w:eastAsia="Calibri" w:hAnsi="Calibri" w:cs="Calibri"/>
          <w:spacing w:val="-10"/>
        </w:rPr>
        <w:t>,</w:t>
      </w:r>
      <w:r w:rsidRPr="003B430E">
        <w:rPr>
          <w:rFonts w:ascii="Calibri" w:eastAsia="Calibri" w:hAnsi="Calibri" w:cs="Calibri"/>
          <w:spacing w:val="-10"/>
        </w:rPr>
        <w:t xml:space="preserve"> o którym mowa o w § 1 ust.</w:t>
      </w:r>
      <w:r w:rsidR="003B430E">
        <w:rPr>
          <w:rFonts w:ascii="Calibri" w:eastAsia="Calibri" w:hAnsi="Calibri" w:cs="Calibri"/>
          <w:spacing w:val="-10"/>
        </w:rPr>
        <w:t xml:space="preserve"> 1, przysługuje wynagrodzenie w </w:t>
      </w:r>
      <w:r w:rsidRPr="003B430E">
        <w:rPr>
          <w:rFonts w:ascii="Calibri" w:eastAsia="Calibri" w:hAnsi="Calibri" w:cs="Calibri"/>
          <w:spacing w:val="-10"/>
        </w:rPr>
        <w:t xml:space="preserve">wysokości nie wyższej niż kwota: </w:t>
      </w:r>
      <w:r w:rsidR="00F1679F" w:rsidRPr="003B430E">
        <w:rPr>
          <w:rFonts w:ascii="Calibri" w:eastAsia="Calibri" w:hAnsi="Calibri" w:cs="Calibri"/>
          <w:b/>
          <w:spacing w:val="-10"/>
        </w:rPr>
        <w:t xml:space="preserve">………………………….. </w:t>
      </w:r>
      <w:r w:rsidRPr="003B430E">
        <w:rPr>
          <w:rFonts w:ascii="Calibri" w:eastAsia="Calibri" w:hAnsi="Calibri" w:cs="Calibri"/>
          <w:b/>
          <w:bCs/>
          <w:spacing w:val="-10"/>
        </w:rPr>
        <w:t xml:space="preserve">zł brutto </w:t>
      </w:r>
      <w:r w:rsidRPr="003B430E">
        <w:rPr>
          <w:rFonts w:ascii="Calibri" w:eastAsia="Calibri" w:hAnsi="Calibri" w:cs="Calibri"/>
          <w:spacing w:val="-10"/>
        </w:rPr>
        <w:t xml:space="preserve">(słownie: </w:t>
      </w:r>
      <w:r w:rsidR="00F1679F" w:rsidRPr="003B430E">
        <w:rPr>
          <w:rFonts w:ascii="Calibri" w:eastAsia="Calibri" w:hAnsi="Calibri" w:cs="Calibri"/>
          <w:spacing w:val="-10"/>
        </w:rPr>
        <w:t xml:space="preserve">……………………………………….. </w:t>
      </w:r>
      <w:r w:rsidRPr="003B430E">
        <w:rPr>
          <w:rFonts w:ascii="Calibri" w:eastAsia="Calibri" w:hAnsi="Calibri" w:cs="Calibri"/>
          <w:spacing w:val="-10"/>
        </w:rPr>
        <w:t xml:space="preserve">złotych </w:t>
      </w:r>
      <w:r w:rsidR="00F1679F" w:rsidRPr="003B430E">
        <w:rPr>
          <w:rFonts w:ascii="Calibri" w:eastAsia="Calibri" w:hAnsi="Calibri" w:cs="Calibri"/>
          <w:spacing w:val="-10"/>
        </w:rPr>
        <w:t>00</w:t>
      </w:r>
      <w:r w:rsidRPr="003B430E">
        <w:rPr>
          <w:rFonts w:ascii="Calibri" w:eastAsia="Calibri" w:hAnsi="Calibri" w:cs="Calibri"/>
          <w:spacing w:val="-10"/>
        </w:rPr>
        <w:t>/100 zł), na którą to kwotę składa się kwota netto oraz należny podatek</w:t>
      </w:r>
      <w:r w:rsidRPr="003B430E">
        <w:rPr>
          <w:rFonts w:ascii="Calibri" w:eastAsia="Calibri" w:hAnsi="Calibri" w:cs="Calibri"/>
          <w:spacing w:val="-10"/>
          <w:lang w:val="en-US" w:eastAsia="en-US"/>
        </w:rPr>
        <w:t xml:space="preserve"> VAT</w:t>
      </w:r>
      <w:r w:rsidRPr="003B430E">
        <w:rPr>
          <w:rFonts w:ascii="Calibri" w:eastAsia="Calibri" w:hAnsi="Calibri" w:cs="Calibri"/>
          <w:spacing w:val="-10"/>
        </w:rPr>
        <w:t xml:space="preserve"> według obowiązują</w:t>
      </w:r>
      <w:r w:rsidR="00F1679F" w:rsidRPr="003B430E">
        <w:rPr>
          <w:rFonts w:ascii="Calibri" w:eastAsia="Calibri" w:hAnsi="Calibri" w:cs="Calibri"/>
          <w:spacing w:val="-10"/>
        </w:rPr>
        <w:t>cej stawki. Rozliczenia między Z</w:t>
      </w:r>
      <w:r w:rsidRPr="003B430E">
        <w:rPr>
          <w:rFonts w:ascii="Calibri" w:eastAsia="Calibri" w:hAnsi="Calibri" w:cs="Calibri"/>
          <w:spacing w:val="-10"/>
        </w:rPr>
        <w:t xml:space="preserve">amawiającym a </w:t>
      </w:r>
      <w:r w:rsidR="00F1679F" w:rsidRPr="003B430E">
        <w:rPr>
          <w:rFonts w:ascii="Calibri" w:eastAsia="Calibri" w:hAnsi="Calibri" w:cs="Calibri"/>
          <w:spacing w:val="-10"/>
        </w:rPr>
        <w:t>W</w:t>
      </w:r>
      <w:r w:rsidRPr="003B430E">
        <w:rPr>
          <w:rFonts w:ascii="Calibri" w:eastAsia="Calibri" w:hAnsi="Calibri" w:cs="Calibri"/>
          <w:spacing w:val="-10"/>
        </w:rPr>
        <w:t>ykonawcą będą się odbywały w PLN.</w:t>
      </w:r>
    </w:p>
    <w:p w:rsidR="001408A3" w:rsidRPr="003B430E" w:rsidRDefault="001408A3" w:rsidP="001408A3">
      <w:pPr>
        <w:numPr>
          <w:ilvl w:val="0"/>
          <w:numId w:val="3"/>
        </w:numPr>
        <w:tabs>
          <w:tab w:val="left" w:pos="259"/>
        </w:tabs>
        <w:spacing w:before="58" w:after="0" w:line="250" w:lineRule="exact"/>
        <w:ind w:left="259" w:hanging="259"/>
        <w:jc w:val="both"/>
        <w:rPr>
          <w:rFonts w:ascii="Calibri" w:eastAsia="Calibri" w:hAnsi="Calibri" w:cs="Calibri"/>
          <w:spacing w:val="-10"/>
        </w:rPr>
      </w:pPr>
      <w:r w:rsidRPr="003B430E">
        <w:rPr>
          <w:rFonts w:ascii="Calibri" w:eastAsia="Calibri" w:hAnsi="Calibri" w:cs="Calibri"/>
          <w:spacing w:val="-10"/>
        </w:rPr>
        <w:t xml:space="preserve">Ceny jednostkowe, o których mowa w </w:t>
      </w:r>
      <w:r w:rsidR="00F1679F" w:rsidRPr="003B430E">
        <w:rPr>
          <w:rFonts w:ascii="Calibri" w:eastAsia="Calibri" w:hAnsi="Calibri" w:cs="Calibri"/>
          <w:spacing w:val="-10"/>
        </w:rPr>
        <w:t>f</w:t>
      </w:r>
      <w:r w:rsidRPr="003B430E">
        <w:rPr>
          <w:rFonts w:ascii="Calibri" w:eastAsia="Calibri" w:hAnsi="Calibri" w:cs="Calibri"/>
          <w:spacing w:val="-10"/>
        </w:rPr>
        <w:t xml:space="preserve">ormularzu asortymentowo-cenowym, stanowiącym załącznik nr </w:t>
      </w:r>
      <w:r w:rsidR="000D65FF" w:rsidRPr="003B430E">
        <w:rPr>
          <w:rFonts w:ascii="Calibri" w:eastAsia="Calibri" w:hAnsi="Calibri" w:cs="Calibri"/>
          <w:spacing w:val="-10"/>
        </w:rPr>
        <w:t>2</w:t>
      </w:r>
      <w:r w:rsidR="003B430E">
        <w:rPr>
          <w:rFonts w:ascii="Calibri" w:eastAsia="Calibri" w:hAnsi="Calibri" w:cs="Calibri"/>
          <w:spacing w:val="-10"/>
        </w:rPr>
        <w:t xml:space="preserve"> do </w:t>
      </w:r>
      <w:r w:rsidRPr="003B430E">
        <w:rPr>
          <w:rFonts w:ascii="Calibri" w:eastAsia="Calibri" w:hAnsi="Calibri" w:cs="Calibri"/>
          <w:spacing w:val="-10"/>
        </w:rPr>
        <w:t>umowy, obejmują wszystkie koszty, jakie Wykonawca zobowiązany jest ponieść z tytułu należytego wykonania umowy, a w szczególności: ceny wszystkich tytułów prasowych wraz z podatkiem</w:t>
      </w:r>
      <w:r w:rsidRPr="003B430E">
        <w:rPr>
          <w:rFonts w:ascii="Calibri" w:eastAsia="Calibri" w:hAnsi="Calibri" w:cs="Calibri"/>
          <w:spacing w:val="-10"/>
          <w:lang w:val="en-US" w:eastAsia="en-US"/>
        </w:rPr>
        <w:t xml:space="preserve"> VAT,</w:t>
      </w:r>
      <w:r w:rsidRPr="003B430E">
        <w:rPr>
          <w:rFonts w:ascii="Calibri" w:eastAsia="Calibri" w:hAnsi="Calibri" w:cs="Calibri"/>
          <w:spacing w:val="-10"/>
        </w:rPr>
        <w:t xml:space="preserve"> cenę opakowań, koszty ubezpieczenia, dostawy do miejsc wskazanych przez Zamawiającego oraz marżę Wykonawcy</w:t>
      </w:r>
      <w:r w:rsidR="00177D2F" w:rsidRPr="003B430E">
        <w:rPr>
          <w:rFonts w:ascii="Calibri" w:eastAsia="Calibri" w:hAnsi="Calibri" w:cs="Calibri"/>
          <w:spacing w:val="-10"/>
        </w:rPr>
        <w:t xml:space="preserve"> i koszty związane z recyklingiem dostarczanych gazet</w:t>
      </w:r>
      <w:r w:rsidRPr="003B430E">
        <w:rPr>
          <w:rFonts w:ascii="Calibri" w:eastAsia="Calibri" w:hAnsi="Calibri" w:cs="Calibri"/>
          <w:spacing w:val="-10"/>
        </w:rPr>
        <w:t>.</w:t>
      </w:r>
    </w:p>
    <w:p w:rsidR="001408A3" w:rsidRPr="003B430E" w:rsidRDefault="001408A3" w:rsidP="001408A3">
      <w:pPr>
        <w:numPr>
          <w:ilvl w:val="0"/>
          <w:numId w:val="3"/>
        </w:numPr>
        <w:tabs>
          <w:tab w:val="left" w:pos="259"/>
        </w:tabs>
        <w:spacing w:after="0" w:line="250" w:lineRule="exact"/>
        <w:ind w:left="259" w:hanging="259"/>
        <w:jc w:val="both"/>
        <w:rPr>
          <w:rFonts w:ascii="Calibri" w:eastAsia="Calibri" w:hAnsi="Calibri" w:cs="Calibri"/>
          <w:spacing w:val="-10"/>
        </w:rPr>
      </w:pPr>
      <w:r w:rsidRPr="003B430E">
        <w:rPr>
          <w:rFonts w:ascii="Calibri" w:eastAsia="Calibri" w:hAnsi="Calibri" w:cs="Calibri"/>
          <w:spacing w:val="-10"/>
        </w:rPr>
        <w:t>Wynagrodzenie ostateczne wynikać będzie z rzeczywiście wykonanych, od pierwszego dnia realizacji przedmiotu umowy dostaw, tj. rzeczywiście dostarczanych ilości tytułów prasowych i ich cen jednostkowych, potwierdzonych przez Zamawiającego.</w:t>
      </w:r>
    </w:p>
    <w:p w:rsidR="000045EA" w:rsidRPr="003B430E" w:rsidRDefault="000045EA" w:rsidP="001408A3">
      <w:pPr>
        <w:numPr>
          <w:ilvl w:val="0"/>
          <w:numId w:val="3"/>
        </w:numPr>
        <w:tabs>
          <w:tab w:val="left" w:pos="259"/>
        </w:tabs>
        <w:spacing w:after="0" w:line="250" w:lineRule="exact"/>
        <w:ind w:left="259" w:hanging="259"/>
        <w:jc w:val="both"/>
        <w:rPr>
          <w:rFonts w:ascii="Calibri" w:eastAsia="Calibri" w:hAnsi="Calibri" w:cs="Calibri"/>
          <w:spacing w:val="-10"/>
        </w:rPr>
      </w:pPr>
      <w:r w:rsidRPr="003B430E">
        <w:rPr>
          <w:rFonts w:ascii="Calibri" w:eastAsia="Calibri" w:hAnsi="Calibri" w:cs="Calibri"/>
          <w:spacing w:val="-10"/>
        </w:rPr>
        <w:t>W przypadku dokonanej przez wydawców zmiany cen sprzedaży tytułów, wynikającej ze zmiany częstotliwości ich wydawania. Zamawiający dopuszcza dokonanie zmian cen jednostkowych ujętych w formularzu asortymentowo-cenowym, od następnego kwartału, jedynie po uprzednim uzyskaniu akceptacji Zamawiającego, bez konieczności zawierania aneksu do umowy, z zastrzeżeniem określonym w §. 4 ust.</w:t>
      </w:r>
      <w:r w:rsidR="005308CF" w:rsidRPr="003B430E">
        <w:rPr>
          <w:rFonts w:ascii="Calibri" w:eastAsia="Calibri" w:hAnsi="Calibri" w:cs="Calibri"/>
          <w:spacing w:val="-10"/>
        </w:rPr>
        <w:t>8 i 9</w:t>
      </w:r>
      <w:r w:rsidRPr="003B430E">
        <w:rPr>
          <w:rFonts w:ascii="Calibri" w:eastAsia="Calibri" w:hAnsi="Calibri" w:cs="Calibri"/>
          <w:spacing w:val="-10"/>
        </w:rPr>
        <w:t>.</w:t>
      </w:r>
    </w:p>
    <w:p w:rsidR="00803914" w:rsidRPr="003B430E" w:rsidRDefault="00803914" w:rsidP="000045EA">
      <w:pPr>
        <w:spacing w:before="120" w:after="0" w:line="240" w:lineRule="auto"/>
        <w:rPr>
          <w:rFonts w:ascii="Calibri" w:eastAsia="Calibri" w:hAnsi="Calibri" w:cs="Calibri"/>
        </w:rPr>
        <w:sectPr w:rsidR="00803914" w:rsidRPr="003B430E" w:rsidSect="00AF0F73">
          <w:headerReference w:type="even" r:id="rId9"/>
          <w:headerReference w:type="default" r:id="rId10"/>
          <w:footerReference w:type="default" r:id="rId11"/>
          <w:pgSz w:w="11905" w:h="16837"/>
          <w:pgMar w:top="1418" w:right="1418" w:bottom="1418" w:left="1418" w:header="709" w:footer="709" w:gutter="0"/>
          <w:cols w:space="708"/>
        </w:sectPr>
      </w:pPr>
    </w:p>
    <w:p w:rsidR="00803914" w:rsidRPr="003B430E" w:rsidRDefault="00803914" w:rsidP="00F1679F">
      <w:pPr>
        <w:numPr>
          <w:ilvl w:val="0"/>
          <w:numId w:val="3"/>
        </w:numPr>
        <w:tabs>
          <w:tab w:val="left" w:pos="259"/>
        </w:tabs>
        <w:spacing w:after="0" w:line="250" w:lineRule="exact"/>
        <w:ind w:left="259" w:hanging="259"/>
        <w:jc w:val="both"/>
        <w:rPr>
          <w:rFonts w:ascii="Calibri" w:eastAsia="Calibri" w:hAnsi="Calibri" w:cs="Calibri"/>
          <w:spacing w:val="-10"/>
        </w:rPr>
      </w:pPr>
      <w:r w:rsidRPr="003B430E">
        <w:rPr>
          <w:rFonts w:ascii="Calibri" w:eastAsia="Calibri" w:hAnsi="Calibri" w:cs="Calibri"/>
          <w:spacing w:val="-10"/>
        </w:rPr>
        <w:lastRenderedPageBreak/>
        <w:t>Wykonawca zobowiązuje się do zachowania stałych cen w cały</w:t>
      </w:r>
      <w:r w:rsidR="003B430E">
        <w:rPr>
          <w:rFonts w:ascii="Calibri" w:eastAsia="Calibri" w:hAnsi="Calibri" w:cs="Calibri"/>
          <w:spacing w:val="-10"/>
        </w:rPr>
        <w:t>m okresie obowiązywania umowy z </w:t>
      </w:r>
      <w:r w:rsidRPr="003B430E">
        <w:rPr>
          <w:rFonts w:ascii="Calibri" w:eastAsia="Calibri" w:hAnsi="Calibri" w:cs="Calibri"/>
          <w:spacing w:val="-10"/>
        </w:rPr>
        <w:t xml:space="preserve">zastrzeżeniem ust. 2. Jednakże w </w:t>
      </w:r>
      <w:r w:rsidR="00D57C09" w:rsidRPr="003B430E">
        <w:rPr>
          <w:rFonts w:ascii="Calibri" w:eastAsia="Calibri" w:hAnsi="Calibri" w:cs="Calibri"/>
          <w:spacing w:val="-10"/>
        </w:rPr>
        <w:t>listopadzie 2019 r. W</w:t>
      </w:r>
      <w:r w:rsidRPr="003B430E">
        <w:rPr>
          <w:rFonts w:ascii="Calibri" w:eastAsia="Calibri" w:hAnsi="Calibri" w:cs="Calibri"/>
          <w:spacing w:val="-10"/>
        </w:rPr>
        <w:t>ykonawca przedstawi obowiązujące ceny jednostkowe na rok 2020 r., które pozostaną stałe w okresie od 01.01.2020 ro do 31.12.2020 r. Zmiany cen jednostkowych mogą być wyłącznie konsekwencją zmian cen detalicznych dokonanych przez wydawców. Ceny poszczególnych tytułów przedstawione przez wykonawców nie mogą być jednak wyższe od cen detalicznych, tj. cen uwidocznionych na okładkach czasopism.</w:t>
      </w:r>
    </w:p>
    <w:p w:rsidR="00803914" w:rsidRPr="003B430E" w:rsidRDefault="00803914" w:rsidP="00F1679F">
      <w:pPr>
        <w:numPr>
          <w:ilvl w:val="0"/>
          <w:numId w:val="3"/>
        </w:numPr>
        <w:tabs>
          <w:tab w:val="left" w:pos="259"/>
        </w:tabs>
        <w:spacing w:before="10" w:after="0" w:line="250" w:lineRule="exact"/>
        <w:ind w:left="259" w:hanging="259"/>
        <w:jc w:val="both"/>
        <w:rPr>
          <w:rFonts w:ascii="Calibri" w:eastAsia="Calibri" w:hAnsi="Calibri" w:cs="Calibri"/>
          <w:spacing w:val="-10"/>
        </w:rPr>
      </w:pPr>
      <w:r w:rsidRPr="003B430E">
        <w:rPr>
          <w:rFonts w:ascii="Calibri" w:eastAsia="Calibri" w:hAnsi="Calibri" w:cs="Calibri"/>
          <w:spacing w:val="-10"/>
        </w:rPr>
        <w:t xml:space="preserve">Zrealizowane dostawy czasopism popularnych </w:t>
      </w:r>
      <w:r w:rsidR="00D02531" w:rsidRPr="003B430E">
        <w:rPr>
          <w:rFonts w:ascii="Calibri" w:eastAsia="Calibri" w:hAnsi="Calibri" w:cs="Calibri"/>
          <w:spacing w:val="-10"/>
        </w:rPr>
        <w:t xml:space="preserve">zagranicznych </w:t>
      </w:r>
      <w:r w:rsidRPr="003B430E">
        <w:rPr>
          <w:rFonts w:ascii="Calibri" w:eastAsia="Calibri" w:hAnsi="Calibri" w:cs="Calibri"/>
          <w:spacing w:val="-10"/>
        </w:rPr>
        <w:t>będą rozliczane na podstawie zbiorczych faktur, wystawionych po miesięcznych dostawach prasy, po zakończeniu każdeg</w:t>
      </w:r>
      <w:r w:rsidR="003B430E">
        <w:rPr>
          <w:rFonts w:ascii="Calibri" w:eastAsia="Calibri" w:hAnsi="Calibri" w:cs="Calibri"/>
          <w:spacing w:val="-10"/>
        </w:rPr>
        <w:t>o miesiąca kalendarzowego, przy </w:t>
      </w:r>
      <w:r w:rsidRPr="003B430E">
        <w:rPr>
          <w:rFonts w:ascii="Calibri" w:eastAsia="Calibri" w:hAnsi="Calibri" w:cs="Calibri"/>
          <w:spacing w:val="-10"/>
        </w:rPr>
        <w:t xml:space="preserve">czym do każdej faktury konieczne jest dołączenie zbiorczej specyfikacji zawierającej dane o dostarczonych tytułach prasowych, w podziale na poszczególne pakiety wraz z ich ceną. Faktura za grudzień 2020 r. zostanie wystawiona w styczniu 2021 r. </w:t>
      </w:r>
    </w:p>
    <w:p w:rsidR="00803914" w:rsidRPr="003B430E" w:rsidRDefault="00803914" w:rsidP="00F1679F">
      <w:pPr>
        <w:numPr>
          <w:ilvl w:val="0"/>
          <w:numId w:val="3"/>
        </w:numPr>
        <w:tabs>
          <w:tab w:val="left" w:pos="259"/>
        </w:tabs>
        <w:spacing w:after="0" w:line="250" w:lineRule="exact"/>
        <w:ind w:left="259" w:hanging="259"/>
        <w:jc w:val="both"/>
        <w:rPr>
          <w:rFonts w:ascii="Calibri" w:eastAsia="Calibri" w:hAnsi="Calibri" w:cs="Calibri"/>
          <w:spacing w:val="-10"/>
        </w:rPr>
      </w:pPr>
      <w:r w:rsidRPr="003B430E">
        <w:rPr>
          <w:rFonts w:ascii="Calibri" w:eastAsia="Calibri" w:hAnsi="Calibri" w:cs="Calibri"/>
          <w:spacing w:val="-10"/>
        </w:rPr>
        <w:t>Zapłata za dostawy przedmiotu umowy nastąpi na podstawie faktur wystawionych na Ministerstwo Sprawiedliwości przelewem bankowym w terminie 21 dni od daty otrzymania przez Zamawiającego prawidłowo wystawionej faktury, z zastrzeżeniem ust.</w:t>
      </w:r>
      <w:r w:rsidR="00DC1E19" w:rsidRPr="003B430E">
        <w:rPr>
          <w:rFonts w:ascii="Calibri" w:eastAsia="Calibri" w:hAnsi="Calibri" w:cs="Calibri"/>
          <w:spacing w:val="-10"/>
        </w:rPr>
        <w:t xml:space="preserve"> 8</w:t>
      </w:r>
      <w:r w:rsidRPr="003B430E">
        <w:rPr>
          <w:rFonts w:ascii="Calibri" w:eastAsia="Calibri" w:hAnsi="Calibri" w:cs="Calibri"/>
          <w:spacing w:val="-10"/>
        </w:rPr>
        <w:t>. Zamawiający wyraż</w:t>
      </w:r>
      <w:r w:rsidR="003B430E">
        <w:rPr>
          <w:rFonts w:ascii="Calibri" w:eastAsia="Calibri" w:hAnsi="Calibri" w:cs="Calibri"/>
          <w:spacing w:val="-10"/>
        </w:rPr>
        <w:t>a zgodę na przesyłanie faktur w </w:t>
      </w:r>
      <w:r w:rsidRPr="003B430E">
        <w:rPr>
          <w:rFonts w:ascii="Calibri" w:eastAsia="Calibri" w:hAnsi="Calibri" w:cs="Calibri"/>
          <w:spacing w:val="-10"/>
        </w:rPr>
        <w:t>formie elektronicznej.</w:t>
      </w:r>
    </w:p>
    <w:p w:rsidR="00803914" w:rsidRPr="003B430E" w:rsidRDefault="00803914" w:rsidP="00DC1E19">
      <w:pPr>
        <w:numPr>
          <w:ilvl w:val="0"/>
          <w:numId w:val="3"/>
        </w:numPr>
        <w:tabs>
          <w:tab w:val="left" w:pos="284"/>
        </w:tabs>
        <w:spacing w:after="0" w:line="250" w:lineRule="exact"/>
        <w:ind w:left="284" w:right="10" w:hanging="284"/>
        <w:jc w:val="both"/>
        <w:rPr>
          <w:rFonts w:ascii="Calibri" w:eastAsia="Calibri" w:hAnsi="Calibri" w:cs="Calibri"/>
          <w:spacing w:val="-10"/>
        </w:rPr>
      </w:pPr>
      <w:r w:rsidRPr="003B430E">
        <w:rPr>
          <w:rFonts w:ascii="Calibri" w:eastAsia="Calibri" w:hAnsi="Calibri" w:cs="Calibri"/>
          <w:spacing w:val="-10"/>
        </w:rPr>
        <w:t>W przypadku faktury wystawionej niezgodnie z obowiązującymi przepisami lub postanowieniami</w:t>
      </w:r>
      <w:r w:rsidR="003B430E">
        <w:rPr>
          <w:rFonts w:ascii="Calibri" w:eastAsia="Calibri" w:hAnsi="Calibri" w:cs="Calibri"/>
          <w:spacing w:val="-10"/>
        </w:rPr>
        <w:t xml:space="preserve"> umowy, jej </w:t>
      </w:r>
      <w:r w:rsidRPr="003B430E">
        <w:rPr>
          <w:rFonts w:ascii="Calibri" w:eastAsia="Calibri" w:hAnsi="Calibri" w:cs="Calibri"/>
          <w:spacing w:val="-10"/>
        </w:rPr>
        <w:t>zapłata zostanie wstrzymana do czasu otrzymania przez Zamawiającego pra</w:t>
      </w:r>
      <w:r w:rsidR="003B430E">
        <w:rPr>
          <w:rFonts w:ascii="Calibri" w:eastAsia="Calibri" w:hAnsi="Calibri" w:cs="Calibri"/>
          <w:spacing w:val="-10"/>
        </w:rPr>
        <w:t>widłowo wystawionej faktury lub </w:t>
      </w:r>
      <w:r w:rsidRPr="003B430E">
        <w:rPr>
          <w:rFonts w:ascii="Calibri" w:eastAsia="Calibri" w:hAnsi="Calibri" w:cs="Calibri"/>
          <w:spacing w:val="-10"/>
        </w:rPr>
        <w:t>faktury korygującej.</w:t>
      </w:r>
    </w:p>
    <w:p w:rsidR="00803914" w:rsidRPr="003B430E" w:rsidRDefault="00803914" w:rsidP="00DC1E19">
      <w:pPr>
        <w:numPr>
          <w:ilvl w:val="0"/>
          <w:numId w:val="3"/>
        </w:numPr>
        <w:tabs>
          <w:tab w:val="left" w:pos="403"/>
        </w:tabs>
        <w:spacing w:after="0" w:line="250" w:lineRule="exact"/>
        <w:ind w:left="284" w:hanging="284"/>
        <w:rPr>
          <w:rFonts w:ascii="Calibri" w:eastAsia="Calibri" w:hAnsi="Calibri" w:cs="Calibri"/>
          <w:spacing w:val="-10"/>
        </w:rPr>
      </w:pPr>
      <w:r w:rsidRPr="003B430E">
        <w:rPr>
          <w:rFonts w:ascii="Calibri" w:eastAsia="Calibri" w:hAnsi="Calibri" w:cs="Calibri"/>
          <w:spacing w:val="-10"/>
        </w:rPr>
        <w:t>Za dzień zapłaty uważa się datę obciążenia rachunku bankowego Zamawiającego.</w:t>
      </w:r>
    </w:p>
    <w:p w:rsidR="00803914" w:rsidRPr="003B430E" w:rsidRDefault="00803914" w:rsidP="00F1679F">
      <w:pPr>
        <w:numPr>
          <w:ilvl w:val="0"/>
          <w:numId w:val="3"/>
        </w:numPr>
        <w:tabs>
          <w:tab w:val="left" w:pos="403"/>
        </w:tabs>
        <w:spacing w:before="10" w:after="0" w:line="250" w:lineRule="exact"/>
        <w:ind w:left="403" w:right="10" w:hanging="403"/>
        <w:jc w:val="both"/>
        <w:rPr>
          <w:rFonts w:ascii="Calibri" w:eastAsia="Calibri" w:hAnsi="Calibri" w:cs="Calibri"/>
          <w:spacing w:val="-10"/>
        </w:rPr>
      </w:pPr>
      <w:r w:rsidRPr="003B430E">
        <w:rPr>
          <w:rFonts w:ascii="Calibri" w:eastAsia="Calibri" w:hAnsi="Calibri" w:cs="Calibri"/>
          <w:spacing w:val="-10"/>
        </w:rPr>
        <w:t>W przypadku gdy została zawarta umowa o podwykonawstwie</w:t>
      </w:r>
      <w:r w:rsidR="00DC1E19" w:rsidRPr="003B430E">
        <w:rPr>
          <w:rFonts w:ascii="Calibri" w:eastAsia="Calibri" w:hAnsi="Calibri" w:cs="Calibri"/>
          <w:spacing w:val="-10"/>
        </w:rPr>
        <w:t>,</w:t>
      </w:r>
      <w:r w:rsidR="003B430E">
        <w:rPr>
          <w:rFonts w:ascii="Calibri" w:eastAsia="Calibri" w:hAnsi="Calibri" w:cs="Calibri"/>
          <w:spacing w:val="-10"/>
        </w:rPr>
        <w:t xml:space="preserve"> Wykonawca zobowiązany jest do </w:t>
      </w:r>
      <w:r w:rsidRPr="003B430E">
        <w:rPr>
          <w:rFonts w:ascii="Calibri" w:eastAsia="Calibri" w:hAnsi="Calibri" w:cs="Calibri"/>
          <w:spacing w:val="-10"/>
        </w:rPr>
        <w:t>dokonania we własnym zakresie wypłaty wynagrodzenia należnego podwykonawcy z zachowaniem terminów płatności określonych w umowie o podwykonawstwo.</w:t>
      </w:r>
    </w:p>
    <w:p w:rsidR="00B959A1" w:rsidRPr="003B430E" w:rsidRDefault="00B959A1" w:rsidP="00B959A1">
      <w:pPr>
        <w:numPr>
          <w:ilvl w:val="0"/>
          <w:numId w:val="3"/>
        </w:numPr>
        <w:tabs>
          <w:tab w:val="left" w:pos="403"/>
        </w:tabs>
        <w:spacing w:before="58" w:after="0" w:line="250" w:lineRule="exact"/>
        <w:ind w:left="413" w:right="10" w:hanging="403"/>
        <w:jc w:val="both"/>
        <w:rPr>
          <w:rFonts w:ascii="Calibri" w:eastAsia="Calibri" w:hAnsi="Calibri" w:cs="Calibri"/>
        </w:rPr>
      </w:pPr>
      <w:r w:rsidRPr="003B430E">
        <w:rPr>
          <w:rFonts w:ascii="Calibri" w:eastAsia="Calibri" w:hAnsi="Calibri" w:cs="Calibri"/>
          <w:spacing w:val="-10"/>
        </w:rPr>
        <w:t>Zamawiający zastrzega sobie, w każdym czasie w okresie realizacji przedmiotu umowy, możliwość dokonywania zmian liczby pakietów prasy lub liczby egzemplarzy w poszczególnych tytułach prasowych</w:t>
      </w:r>
      <w:r w:rsidR="00E745B7" w:rsidRPr="003B430E">
        <w:rPr>
          <w:rFonts w:ascii="Calibri" w:eastAsia="Calibri" w:hAnsi="Calibri" w:cs="Calibri"/>
          <w:spacing w:val="-10"/>
        </w:rPr>
        <w:t>,</w:t>
      </w:r>
      <w:r w:rsidRPr="003B430E">
        <w:rPr>
          <w:rFonts w:ascii="Calibri" w:eastAsia="Calibri" w:hAnsi="Calibri" w:cs="Calibri"/>
          <w:spacing w:val="-10"/>
        </w:rPr>
        <w:t xml:space="preserve"> </w:t>
      </w:r>
      <w:r w:rsidR="00E745B7" w:rsidRPr="003B430E">
        <w:rPr>
          <w:rFonts w:ascii="Calibri" w:eastAsia="Calibri" w:hAnsi="Calibri" w:cs="Calibri"/>
          <w:spacing w:val="-10"/>
        </w:rPr>
        <w:t>albo</w:t>
      </w:r>
      <w:r w:rsidRPr="003B430E">
        <w:rPr>
          <w:rFonts w:ascii="Calibri" w:eastAsia="Calibri" w:hAnsi="Calibri" w:cs="Calibri"/>
          <w:spacing w:val="-10"/>
        </w:rPr>
        <w:t xml:space="preserve"> rezygnacji z dostawy lub z części dostawy w każdej z pozycji poszczególnych tytułów prasowych będących w kolportażu Wykonawcy, dostarczonych do Zamawiającego, wy</w:t>
      </w:r>
      <w:r w:rsidR="003B430E">
        <w:rPr>
          <w:rFonts w:ascii="Calibri" w:eastAsia="Calibri" w:hAnsi="Calibri" w:cs="Calibri"/>
          <w:spacing w:val="-10"/>
        </w:rPr>
        <w:t>szczególnionych w załączniku nr </w:t>
      </w:r>
      <w:r w:rsidRPr="003B430E">
        <w:rPr>
          <w:rFonts w:ascii="Calibri" w:eastAsia="Calibri" w:hAnsi="Calibri" w:cs="Calibri"/>
          <w:spacing w:val="-10"/>
        </w:rPr>
        <w:t xml:space="preserve">1 do umowy, z zachowaniem ustalonych cen z ofertą Wykonawcy, z zastrzeżeniem, że zakres umowy może być pomniejszony do 30% ogólnej wartości zamówienia tj. zrealizowany w 70%.  Z tego tytułu Wykonawcy nie będzie przysługiwało żadne roszczenie, natomiast zmianie może ulec odpowiednio wysokość wynagrodzenia Wykonawcy. Zamawiający będzie zgłaszał pisemnie lub drogą elektroniczną powyższe zmiany, których otrzymanie potwierdzi Wykonawca. Powyższe zmiany nie stanowią zmiany umowy i nie wymagają zawarcia aneksu do umowy. </w:t>
      </w:r>
    </w:p>
    <w:p w:rsidR="00B959A1" w:rsidRPr="003B430E" w:rsidRDefault="00B959A1" w:rsidP="00B959A1">
      <w:pPr>
        <w:numPr>
          <w:ilvl w:val="0"/>
          <w:numId w:val="3"/>
        </w:numPr>
        <w:tabs>
          <w:tab w:val="left" w:pos="403"/>
        </w:tabs>
        <w:spacing w:before="58" w:after="0" w:line="250" w:lineRule="exact"/>
        <w:ind w:left="413" w:right="10" w:hanging="403"/>
        <w:jc w:val="both"/>
        <w:rPr>
          <w:rFonts w:ascii="Calibri" w:eastAsia="Calibri" w:hAnsi="Calibri" w:cs="Calibri"/>
        </w:rPr>
      </w:pPr>
      <w:r w:rsidRPr="003B430E">
        <w:rPr>
          <w:rFonts w:ascii="Calibri" w:eastAsia="Calibri" w:hAnsi="Calibri" w:cs="Calibri"/>
        </w:rPr>
        <w:t>Zmiany</w:t>
      </w:r>
      <w:r w:rsidR="00E745B7" w:rsidRPr="003B430E">
        <w:rPr>
          <w:rFonts w:ascii="Calibri" w:eastAsia="Calibri" w:hAnsi="Calibri" w:cs="Calibri"/>
        </w:rPr>
        <w:t>, o których mowa jest w ust. 11,</w:t>
      </w:r>
      <w:r w:rsidRPr="003B430E">
        <w:rPr>
          <w:rFonts w:ascii="Calibri" w:eastAsia="Calibri" w:hAnsi="Calibri" w:cs="Calibri"/>
        </w:rPr>
        <w:t xml:space="preserve"> dla prasy codz</w:t>
      </w:r>
      <w:r w:rsidR="003B430E">
        <w:rPr>
          <w:rFonts w:ascii="Calibri" w:eastAsia="Calibri" w:hAnsi="Calibri" w:cs="Calibri"/>
        </w:rPr>
        <w:t>iennej i tygodników powinny być </w:t>
      </w:r>
      <w:r w:rsidRPr="003B430E">
        <w:rPr>
          <w:rFonts w:ascii="Calibri" w:eastAsia="Calibri" w:hAnsi="Calibri" w:cs="Calibri"/>
        </w:rPr>
        <w:t>wprowadzone jak najszybciej, jednak nie później niż w t</w:t>
      </w:r>
      <w:r w:rsidR="003B430E">
        <w:rPr>
          <w:rFonts w:ascii="Calibri" w:eastAsia="Calibri" w:hAnsi="Calibri" w:cs="Calibri"/>
        </w:rPr>
        <w:t>erminie do 3 dni roboczych, dla </w:t>
      </w:r>
      <w:r w:rsidRPr="003B430E">
        <w:rPr>
          <w:rFonts w:ascii="Calibri" w:eastAsia="Calibri" w:hAnsi="Calibri" w:cs="Calibri"/>
        </w:rPr>
        <w:t>miesięczników zmiany mogą być realizowane z począ</w:t>
      </w:r>
      <w:r w:rsidR="003B430E">
        <w:rPr>
          <w:rFonts w:ascii="Calibri" w:eastAsia="Calibri" w:hAnsi="Calibri" w:cs="Calibri"/>
        </w:rPr>
        <w:t>tkiem miesiąca następującego po </w:t>
      </w:r>
      <w:r w:rsidRPr="003B430E">
        <w:rPr>
          <w:rFonts w:ascii="Calibri" w:eastAsia="Calibri" w:hAnsi="Calibri" w:cs="Calibri"/>
        </w:rPr>
        <w:t xml:space="preserve">miesiącu, w którym Zamawiający poinformował Wykonawcę, ale nie później niż 10 dni roboczych przed rozpoczęciem kolejnego miesiąca świadczenia usługi. </w:t>
      </w:r>
    </w:p>
    <w:p w:rsidR="00803914" w:rsidRPr="003B430E" w:rsidRDefault="00803914" w:rsidP="00DC1E19">
      <w:pPr>
        <w:pStyle w:val="Akapitzlist"/>
        <w:numPr>
          <w:ilvl w:val="0"/>
          <w:numId w:val="3"/>
        </w:numPr>
        <w:tabs>
          <w:tab w:val="left" w:pos="403"/>
        </w:tabs>
        <w:spacing w:after="0" w:line="250" w:lineRule="exact"/>
        <w:ind w:hanging="720"/>
        <w:rPr>
          <w:rFonts w:ascii="Calibri" w:eastAsia="Calibri" w:hAnsi="Calibri" w:cs="Calibri"/>
          <w:spacing w:val="-10"/>
        </w:rPr>
      </w:pPr>
      <w:r w:rsidRPr="003B430E">
        <w:rPr>
          <w:rFonts w:ascii="Calibri" w:eastAsia="Calibri" w:hAnsi="Calibri" w:cs="Calibri"/>
          <w:spacing w:val="-10"/>
        </w:rPr>
        <w:t>Cesja wierzytelności wynikająca z realizacji niniejszej umowy wymaga  pisemnej zgody Zamawiającego.</w:t>
      </w:r>
    </w:p>
    <w:p w:rsidR="00803914" w:rsidRPr="003B430E" w:rsidRDefault="00803914" w:rsidP="00DC1E19">
      <w:pPr>
        <w:numPr>
          <w:ilvl w:val="0"/>
          <w:numId w:val="3"/>
        </w:numPr>
        <w:tabs>
          <w:tab w:val="left" w:pos="403"/>
        </w:tabs>
        <w:spacing w:before="10" w:after="0" w:line="250" w:lineRule="exact"/>
        <w:ind w:left="403" w:hanging="403"/>
        <w:jc w:val="both"/>
        <w:rPr>
          <w:rFonts w:ascii="Calibri" w:eastAsia="Calibri" w:hAnsi="Calibri" w:cs="Calibri"/>
          <w:spacing w:val="-10"/>
        </w:rPr>
      </w:pPr>
      <w:r w:rsidRPr="003B430E">
        <w:rPr>
          <w:rFonts w:ascii="Calibri" w:eastAsia="Calibri" w:hAnsi="Calibri" w:cs="Calibri"/>
          <w:spacing w:val="-10"/>
        </w:rPr>
        <w:t>Wykonawca zobowiązuje się do umieszczenia na każdej wystaw</w:t>
      </w:r>
      <w:r w:rsidR="003B430E">
        <w:rPr>
          <w:rFonts w:ascii="Calibri" w:eastAsia="Calibri" w:hAnsi="Calibri" w:cs="Calibri"/>
          <w:spacing w:val="-10"/>
        </w:rPr>
        <w:t>ionej fakturze numeru umowy, na </w:t>
      </w:r>
      <w:r w:rsidRPr="003B430E">
        <w:rPr>
          <w:rFonts w:ascii="Calibri" w:eastAsia="Calibri" w:hAnsi="Calibri" w:cs="Calibri"/>
          <w:spacing w:val="-10"/>
        </w:rPr>
        <w:t>podstawie której zrealizowano dostawę.</w:t>
      </w:r>
    </w:p>
    <w:p w:rsidR="00803914" w:rsidRPr="003B430E" w:rsidRDefault="00803914" w:rsidP="00803914">
      <w:pPr>
        <w:spacing w:after="0" w:line="240" w:lineRule="exact"/>
        <w:jc w:val="center"/>
        <w:rPr>
          <w:rFonts w:ascii="Calibri" w:eastAsia="Calibri" w:hAnsi="Calibri" w:cs="Calibri"/>
        </w:rPr>
      </w:pPr>
    </w:p>
    <w:p w:rsidR="00803914" w:rsidRPr="003B430E" w:rsidRDefault="00803914" w:rsidP="00803914">
      <w:pPr>
        <w:spacing w:before="19" w:after="0" w:line="250" w:lineRule="exact"/>
        <w:jc w:val="center"/>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4</w:t>
      </w:r>
    </w:p>
    <w:p w:rsidR="00C762C3" w:rsidRPr="003B430E" w:rsidRDefault="00C762C3" w:rsidP="00C762C3">
      <w:pPr>
        <w:numPr>
          <w:ilvl w:val="0"/>
          <w:numId w:val="29"/>
        </w:numPr>
        <w:tabs>
          <w:tab w:val="left" w:pos="426"/>
        </w:tabs>
        <w:spacing w:after="0" w:line="250" w:lineRule="exact"/>
        <w:ind w:left="269" w:hanging="269"/>
        <w:jc w:val="both"/>
        <w:rPr>
          <w:rFonts w:ascii="Calibri" w:eastAsia="Calibri" w:hAnsi="Calibri" w:cs="Calibri"/>
        </w:rPr>
      </w:pPr>
      <w:r w:rsidRPr="003B430E">
        <w:rPr>
          <w:rFonts w:ascii="Calibri" w:eastAsia="Calibri" w:hAnsi="Calibri" w:cs="Calibri"/>
        </w:rPr>
        <w:t xml:space="preserve">Szczegółowe informacje dotyczące tytułów, jak również </w:t>
      </w:r>
      <w:r w:rsidR="00746D69" w:rsidRPr="003B430E">
        <w:rPr>
          <w:rFonts w:ascii="Calibri" w:eastAsia="Calibri" w:hAnsi="Calibri" w:cs="Calibri"/>
        </w:rPr>
        <w:t>lokalizacji i</w:t>
      </w:r>
      <w:r w:rsidRPr="003B430E">
        <w:rPr>
          <w:rFonts w:ascii="Calibri" w:eastAsia="Calibri" w:hAnsi="Calibri" w:cs="Calibri"/>
        </w:rPr>
        <w:t xml:space="preserve"> odbiorców</w:t>
      </w:r>
      <w:r w:rsidR="00746D69" w:rsidRPr="003B430E">
        <w:rPr>
          <w:rFonts w:ascii="Calibri" w:eastAsia="Calibri" w:hAnsi="Calibri" w:cs="Calibri"/>
        </w:rPr>
        <w:t xml:space="preserve"> oraz ich ilości</w:t>
      </w:r>
      <w:r w:rsidRPr="003B430E">
        <w:rPr>
          <w:rFonts w:ascii="Calibri" w:eastAsia="Calibri" w:hAnsi="Calibri" w:cs="Calibri"/>
        </w:rPr>
        <w:t xml:space="preserve"> zostaną przekazane Wykonawcy w dniu podpisania umowy, a gdyby okazało się to niemożliwe</w:t>
      </w:r>
      <w:r w:rsidR="00A3496C" w:rsidRPr="003B430E">
        <w:rPr>
          <w:rFonts w:ascii="Calibri" w:eastAsia="Calibri" w:hAnsi="Calibri" w:cs="Calibri"/>
        </w:rPr>
        <w:t>,</w:t>
      </w:r>
      <w:r w:rsidR="003B430E">
        <w:rPr>
          <w:rFonts w:ascii="Calibri" w:eastAsia="Calibri" w:hAnsi="Calibri" w:cs="Calibri"/>
        </w:rPr>
        <w:t xml:space="preserve"> w </w:t>
      </w:r>
      <w:r w:rsidRPr="003B430E">
        <w:rPr>
          <w:rFonts w:ascii="Calibri" w:eastAsia="Calibri" w:hAnsi="Calibri" w:cs="Calibri"/>
        </w:rPr>
        <w:t>terminie do 7 dni od dnia jej podpisania</w:t>
      </w:r>
      <w:r w:rsidR="00A3496C" w:rsidRPr="003B430E">
        <w:rPr>
          <w:rFonts w:ascii="Calibri" w:eastAsia="Calibri" w:hAnsi="Calibri" w:cs="Calibri"/>
        </w:rPr>
        <w:t>; ww. informacje będą</w:t>
      </w:r>
      <w:r w:rsidRPr="003B430E">
        <w:rPr>
          <w:rFonts w:ascii="Calibri" w:eastAsia="Calibri" w:hAnsi="Calibri" w:cs="Calibri"/>
        </w:rPr>
        <w:t xml:space="preserve"> na bieżąco aktualizowane drogą elektroniczną w trakcie realizacji umowy.</w:t>
      </w:r>
      <w:r w:rsidR="00C33200" w:rsidRPr="003B430E">
        <w:rPr>
          <w:rFonts w:ascii="Calibri" w:eastAsia="Calibri" w:hAnsi="Calibri" w:cs="Calibri"/>
        </w:rPr>
        <w:t xml:space="preserve"> Wykaz lokalizacji, do których wykonawca zobowiązany będzie dostarczać prasę, został</w:t>
      </w:r>
      <w:r w:rsidR="00A3496C" w:rsidRPr="003B430E">
        <w:rPr>
          <w:rFonts w:ascii="Calibri" w:eastAsia="Calibri" w:hAnsi="Calibri" w:cs="Calibri"/>
        </w:rPr>
        <w:t xml:space="preserve"> określon</w:t>
      </w:r>
      <w:r w:rsidR="00746D69" w:rsidRPr="003B430E">
        <w:rPr>
          <w:rFonts w:ascii="Calibri" w:eastAsia="Calibri" w:hAnsi="Calibri" w:cs="Calibri"/>
        </w:rPr>
        <w:t>y</w:t>
      </w:r>
      <w:r w:rsidR="00C33200" w:rsidRPr="003B430E">
        <w:rPr>
          <w:rFonts w:ascii="Calibri" w:eastAsia="Calibri" w:hAnsi="Calibri" w:cs="Calibri"/>
        </w:rPr>
        <w:t xml:space="preserve"> w załączniku nr </w:t>
      </w:r>
      <w:r w:rsidR="00746D69" w:rsidRPr="003B430E">
        <w:rPr>
          <w:rFonts w:ascii="Calibri" w:eastAsia="Calibri" w:hAnsi="Calibri" w:cs="Calibri"/>
        </w:rPr>
        <w:t>4</w:t>
      </w:r>
      <w:r w:rsidR="00C33200" w:rsidRPr="003B430E">
        <w:rPr>
          <w:rFonts w:ascii="Calibri" w:eastAsia="Calibri" w:hAnsi="Calibri" w:cs="Calibri"/>
        </w:rPr>
        <w:t xml:space="preserve"> do umowy – Opisie przedmiotu zamówienia.</w:t>
      </w:r>
    </w:p>
    <w:p w:rsidR="00C762C3" w:rsidRPr="003B430E" w:rsidRDefault="00C762C3" w:rsidP="003B430E">
      <w:pPr>
        <w:numPr>
          <w:ilvl w:val="0"/>
          <w:numId w:val="29"/>
        </w:numPr>
        <w:tabs>
          <w:tab w:val="left" w:pos="355"/>
        </w:tabs>
        <w:spacing w:after="0" w:line="250" w:lineRule="exact"/>
        <w:ind w:left="355" w:right="10" w:hanging="355"/>
        <w:jc w:val="both"/>
        <w:rPr>
          <w:rFonts w:ascii="Calibri" w:eastAsia="Calibri" w:hAnsi="Calibri" w:cs="Calibri"/>
        </w:rPr>
      </w:pPr>
      <w:r w:rsidRPr="003B430E">
        <w:rPr>
          <w:rFonts w:ascii="Calibri" w:eastAsia="Calibri" w:hAnsi="Calibri" w:cs="Calibri"/>
        </w:rPr>
        <w:t xml:space="preserve">W przypadku zmiany adresatów, o których mowa powyżej, miejsca dostaw prasy mogą ulec zmianie w trakcie realizacji umowy, z zachowaniem ustalonych cen prasy, zgodnie z ofertą wykonawcy. </w:t>
      </w:r>
      <w:r w:rsidR="009108E7" w:rsidRPr="003B430E">
        <w:rPr>
          <w:rFonts w:ascii="Calibri" w:eastAsia="Calibri" w:hAnsi="Calibri" w:cs="Calibri"/>
        </w:rPr>
        <w:t>W przypadku ww. zmiany lokalizacji nowe miejsca dostawy będ</w:t>
      </w:r>
      <w:r w:rsidR="003B430E">
        <w:rPr>
          <w:rFonts w:ascii="Calibri" w:eastAsia="Calibri" w:hAnsi="Calibri" w:cs="Calibri"/>
        </w:rPr>
        <w:t>ą usytuowane na </w:t>
      </w:r>
      <w:r w:rsidR="00546DE4" w:rsidRPr="003B430E">
        <w:rPr>
          <w:rFonts w:ascii="Calibri" w:eastAsia="Calibri" w:hAnsi="Calibri" w:cs="Calibri"/>
        </w:rPr>
        <w:t>terenie województwa mazowieckiego</w:t>
      </w:r>
      <w:r w:rsidR="009108E7" w:rsidRPr="003B430E">
        <w:rPr>
          <w:rFonts w:ascii="Calibri" w:eastAsia="Calibri" w:hAnsi="Calibri" w:cs="Calibri"/>
        </w:rPr>
        <w:t xml:space="preserve">. Szczegóły dotyczące zmiany miejsca dostawy będą przekazywane Wykonawcy na bieżąco drogą elektroniczną. Wykonawca zobowiązany jest wprowadzić zmianę w terminie do 2 dni roboczych od daty otrzymania zgłoszenia o zmianie </w:t>
      </w:r>
      <w:r w:rsidR="009108E7" w:rsidRPr="003B430E">
        <w:rPr>
          <w:rFonts w:ascii="Calibri" w:eastAsia="Calibri" w:hAnsi="Calibri" w:cs="Calibri"/>
        </w:rPr>
        <w:lastRenderedPageBreak/>
        <w:t>miejsca dostawy. Powyższe zmiany</w:t>
      </w:r>
      <w:r w:rsidRPr="003B430E">
        <w:rPr>
          <w:rFonts w:ascii="Calibri" w:eastAsia="Calibri" w:hAnsi="Calibri" w:cs="Calibri"/>
        </w:rPr>
        <w:t xml:space="preserve"> nie stanowi</w:t>
      </w:r>
      <w:r w:rsidR="009108E7" w:rsidRPr="003B430E">
        <w:rPr>
          <w:rFonts w:ascii="Calibri" w:eastAsia="Calibri" w:hAnsi="Calibri" w:cs="Calibri"/>
        </w:rPr>
        <w:t>ą</w:t>
      </w:r>
      <w:r w:rsidRPr="003B430E">
        <w:rPr>
          <w:rFonts w:ascii="Calibri" w:eastAsia="Calibri" w:hAnsi="Calibri" w:cs="Calibri"/>
        </w:rPr>
        <w:t xml:space="preserve"> zmiany umowy</w:t>
      </w:r>
      <w:r w:rsidR="009108E7" w:rsidRPr="003B430E">
        <w:rPr>
          <w:rFonts w:ascii="Calibri" w:eastAsia="Calibri" w:hAnsi="Calibri" w:cs="Calibri"/>
        </w:rPr>
        <w:t xml:space="preserve"> i nie wymagają zawarcia aneksu do umowy</w:t>
      </w:r>
      <w:r w:rsidRPr="003B430E">
        <w:rPr>
          <w:rFonts w:ascii="Calibri" w:eastAsia="Calibri" w:hAnsi="Calibri" w:cs="Calibri"/>
        </w:rPr>
        <w:t xml:space="preserve">. </w:t>
      </w:r>
    </w:p>
    <w:p w:rsidR="00803914" w:rsidRPr="003B430E" w:rsidRDefault="003B430E" w:rsidP="003B430E">
      <w:pPr>
        <w:numPr>
          <w:ilvl w:val="0"/>
          <w:numId w:val="29"/>
        </w:numPr>
        <w:tabs>
          <w:tab w:val="left" w:pos="426"/>
        </w:tabs>
        <w:spacing w:after="0" w:line="250" w:lineRule="exact"/>
        <w:ind w:left="269" w:hanging="269"/>
        <w:jc w:val="both"/>
        <w:rPr>
          <w:rFonts w:ascii="Calibri" w:eastAsia="Calibri" w:hAnsi="Calibri" w:cs="Calibri"/>
        </w:rPr>
      </w:pPr>
      <w:r>
        <w:rPr>
          <w:rFonts w:ascii="Calibri" w:eastAsia="Calibri" w:hAnsi="Calibri" w:cs="Calibri"/>
          <w:spacing w:val="-10"/>
        </w:rPr>
        <w:t xml:space="preserve"> </w:t>
      </w:r>
      <w:r w:rsidR="00803914" w:rsidRPr="003B430E">
        <w:rPr>
          <w:rFonts w:ascii="Calibri" w:eastAsia="Calibri" w:hAnsi="Calibri" w:cs="Calibri"/>
          <w:spacing w:val="-10"/>
        </w:rPr>
        <w:t>Wykonawca zobowiązuje się w ramach niniejszej umowy do:</w:t>
      </w:r>
    </w:p>
    <w:p w:rsidR="00803914" w:rsidRPr="003B430E" w:rsidRDefault="00803914" w:rsidP="003B430E">
      <w:pPr>
        <w:numPr>
          <w:ilvl w:val="0"/>
          <w:numId w:val="30"/>
        </w:numPr>
        <w:tabs>
          <w:tab w:val="left" w:pos="682"/>
        </w:tabs>
        <w:spacing w:after="0" w:line="250" w:lineRule="exact"/>
        <w:jc w:val="both"/>
        <w:rPr>
          <w:rFonts w:ascii="Calibri" w:eastAsia="Calibri" w:hAnsi="Calibri" w:cs="Calibri"/>
          <w:spacing w:val="-10"/>
        </w:rPr>
      </w:pPr>
      <w:r w:rsidRPr="003B430E">
        <w:rPr>
          <w:rFonts w:ascii="Calibri" w:eastAsia="Calibri" w:hAnsi="Calibri" w:cs="Calibri"/>
          <w:spacing w:val="-10"/>
        </w:rPr>
        <w:t xml:space="preserve">systematycznego i terminowego dostarczania prasy </w:t>
      </w:r>
      <w:r w:rsidR="00F24CC1" w:rsidRPr="003B430E">
        <w:rPr>
          <w:rFonts w:ascii="Calibri" w:eastAsia="Calibri" w:hAnsi="Calibri" w:cs="Calibri"/>
          <w:spacing w:val="-10"/>
        </w:rPr>
        <w:t>Z</w:t>
      </w:r>
      <w:r w:rsidRPr="003B430E">
        <w:rPr>
          <w:rFonts w:ascii="Calibri" w:eastAsia="Calibri" w:hAnsi="Calibri" w:cs="Calibri"/>
          <w:spacing w:val="-10"/>
        </w:rPr>
        <w:t>amawiającemu</w:t>
      </w:r>
      <w:r w:rsidR="00E745B7" w:rsidRPr="003B430E">
        <w:rPr>
          <w:rFonts w:ascii="Calibri" w:eastAsia="Calibri" w:hAnsi="Calibri" w:cs="Calibri"/>
          <w:spacing w:val="-10"/>
        </w:rPr>
        <w:t xml:space="preserve">; </w:t>
      </w:r>
      <w:r w:rsidR="00E745B7" w:rsidRPr="003B430E">
        <w:t xml:space="preserve">szczegółowe godziny dostaw Wykonawca uzgodni z </w:t>
      </w:r>
      <w:r w:rsidRPr="003B430E">
        <w:rPr>
          <w:rFonts w:ascii="Calibri" w:eastAsia="Calibri" w:hAnsi="Calibri" w:cs="Calibri"/>
          <w:spacing w:val="-10"/>
        </w:rPr>
        <w:t xml:space="preserve"> </w:t>
      </w:r>
      <w:r w:rsidR="00D07604" w:rsidRPr="003B430E">
        <w:rPr>
          <w:rFonts w:ascii="Calibri" w:eastAsia="Calibri" w:hAnsi="Calibri" w:cs="Calibri"/>
          <w:spacing w:val="-10"/>
        </w:rPr>
        <w:t>Z</w:t>
      </w:r>
      <w:r w:rsidRPr="003B430E">
        <w:rPr>
          <w:rFonts w:ascii="Calibri" w:eastAsia="Calibri" w:hAnsi="Calibri" w:cs="Calibri"/>
          <w:spacing w:val="-10"/>
        </w:rPr>
        <w:t>amawiającym</w:t>
      </w:r>
      <w:r w:rsidR="00E745B7" w:rsidRPr="003B430E">
        <w:rPr>
          <w:rFonts w:ascii="Calibri" w:eastAsia="Calibri" w:hAnsi="Calibri" w:cs="Calibri"/>
          <w:spacing w:val="-10"/>
        </w:rPr>
        <w:t xml:space="preserve"> drogą elektroniczną</w:t>
      </w:r>
      <w:r w:rsidR="00D30622" w:rsidRPr="003B430E">
        <w:rPr>
          <w:rFonts w:ascii="Calibri" w:eastAsia="Calibri" w:hAnsi="Calibri" w:cs="Calibri"/>
          <w:spacing w:val="-10"/>
        </w:rPr>
        <w:t xml:space="preserve"> </w:t>
      </w:r>
      <w:r w:rsidR="00E745B7" w:rsidRPr="003B430E">
        <w:rPr>
          <w:rFonts w:ascii="Calibri" w:eastAsia="Calibri" w:hAnsi="Calibri" w:cs="Calibri"/>
          <w:spacing w:val="-10"/>
        </w:rPr>
        <w:t>przed podpisaniem umowy</w:t>
      </w:r>
      <w:r w:rsidRPr="003B430E">
        <w:rPr>
          <w:rFonts w:ascii="Calibri" w:eastAsia="Calibri" w:hAnsi="Calibri" w:cs="Calibri"/>
          <w:spacing w:val="-10"/>
        </w:rPr>
        <w:t>;</w:t>
      </w:r>
    </w:p>
    <w:p w:rsidR="00803914" w:rsidRPr="003B430E" w:rsidRDefault="009108E7" w:rsidP="003B430E">
      <w:pPr>
        <w:pStyle w:val="Akapitzlist"/>
        <w:numPr>
          <w:ilvl w:val="0"/>
          <w:numId w:val="30"/>
        </w:numPr>
        <w:tabs>
          <w:tab w:val="left" w:pos="355"/>
        </w:tabs>
        <w:spacing w:after="0" w:line="250" w:lineRule="exact"/>
        <w:jc w:val="both"/>
        <w:rPr>
          <w:rFonts w:ascii="Calibri" w:eastAsia="Calibri" w:hAnsi="Calibri" w:cs="Calibri"/>
        </w:rPr>
      </w:pPr>
      <w:r w:rsidRPr="003B430E">
        <w:rPr>
          <w:rFonts w:ascii="Calibri" w:eastAsia="Calibri" w:hAnsi="Calibri" w:cs="Calibri"/>
          <w:spacing w:val="-10"/>
        </w:rPr>
        <w:t xml:space="preserve">bieżącego </w:t>
      </w:r>
      <w:r w:rsidR="00803914" w:rsidRPr="003B430E">
        <w:rPr>
          <w:rFonts w:ascii="Calibri" w:eastAsia="Calibri" w:hAnsi="Calibri" w:cs="Calibri"/>
          <w:spacing w:val="-10"/>
        </w:rPr>
        <w:t>dostarczania egzemplarzy prasy wyłącznie nowych i wolnych od wad</w:t>
      </w:r>
      <w:r w:rsidR="007B0E05" w:rsidRPr="003B430E">
        <w:rPr>
          <w:rFonts w:ascii="Calibri" w:eastAsia="Calibri" w:hAnsi="Calibri" w:cs="Calibri"/>
          <w:spacing w:val="-10"/>
        </w:rPr>
        <w:t xml:space="preserve"> w</w:t>
      </w:r>
      <w:r w:rsidR="00CB44F0" w:rsidRPr="003B430E">
        <w:rPr>
          <w:rFonts w:ascii="Calibri" w:eastAsia="Calibri" w:hAnsi="Calibri" w:cs="Calibri"/>
          <w:spacing w:val="-10"/>
        </w:rPr>
        <w:t xml:space="preserve"> </w:t>
      </w:r>
      <w:r w:rsidR="007B0E05" w:rsidRPr="003B430E">
        <w:rPr>
          <w:rFonts w:ascii="Calibri" w:eastAsia="Calibri" w:hAnsi="Calibri" w:cs="Calibri"/>
          <w:spacing w:val="-10"/>
        </w:rPr>
        <w:t>zapakowanych</w:t>
      </w:r>
      <w:r w:rsidR="00BE0CC2" w:rsidRPr="003B430E">
        <w:rPr>
          <w:rFonts w:ascii="Calibri" w:eastAsia="Calibri" w:hAnsi="Calibri" w:cs="Calibri"/>
          <w:spacing w:val="-10"/>
        </w:rPr>
        <w:t>, posegregowanych</w:t>
      </w:r>
      <w:r w:rsidR="00CB44F0" w:rsidRPr="003B430E">
        <w:rPr>
          <w:rFonts w:ascii="Calibri" w:eastAsia="Calibri" w:hAnsi="Calibri" w:cs="Calibri"/>
          <w:spacing w:val="-10"/>
        </w:rPr>
        <w:t xml:space="preserve"> pakiet</w:t>
      </w:r>
      <w:r w:rsidR="007B0E05" w:rsidRPr="003B430E">
        <w:rPr>
          <w:rFonts w:ascii="Calibri" w:eastAsia="Calibri" w:hAnsi="Calibri" w:cs="Calibri"/>
          <w:spacing w:val="-10"/>
        </w:rPr>
        <w:t>ach</w:t>
      </w:r>
      <w:r w:rsidR="00CC2C23" w:rsidRPr="003B430E">
        <w:rPr>
          <w:rFonts w:ascii="Calibri" w:eastAsia="Calibri" w:hAnsi="Calibri" w:cs="Calibri"/>
          <w:spacing w:val="-10"/>
        </w:rPr>
        <w:t xml:space="preserve">, </w:t>
      </w:r>
      <w:r w:rsidR="00BE0CC2" w:rsidRPr="003B430E">
        <w:rPr>
          <w:rFonts w:ascii="Calibri" w:eastAsia="Calibri" w:hAnsi="Calibri" w:cs="Calibri"/>
          <w:spacing w:val="-10"/>
        </w:rPr>
        <w:t xml:space="preserve">wraz ze wszystkimi dodatkami </w:t>
      </w:r>
      <w:r w:rsidR="00BE0CC2" w:rsidRPr="003B430E">
        <w:rPr>
          <w:rFonts w:ascii="Calibri" w:eastAsia="Calibri" w:hAnsi="Calibri" w:cs="Calibri"/>
        </w:rPr>
        <w:t>wliczonymi w cenę danego tytułu,</w:t>
      </w:r>
      <w:r w:rsidR="00BE0CC2" w:rsidRPr="003B430E">
        <w:rPr>
          <w:rFonts w:ascii="Calibri" w:eastAsia="Calibri" w:hAnsi="Calibri" w:cs="Calibri"/>
          <w:spacing w:val="-10"/>
        </w:rPr>
        <w:t xml:space="preserve"> </w:t>
      </w:r>
      <w:r w:rsidRPr="003B430E">
        <w:rPr>
          <w:rFonts w:ascii="Calibri" w:eastAsia="Calibri" w:hAnsi="Calibri" w:cs="Calibri"/>
        </w:rPr>
        <w:t>zgodnie z pisemną informacją otrzymaną od Zamawiającego w trybie określonym w ust. 1</w:t>
      </w:r>
      <w:r w:rsidR="00D30622" w:rsidRPr="003B430E">
        <w:rPr>
          <w:rFonts w:ascii="Calibri" w:eastAsia="Calibri" w:hAnsi="Calibri" w:cs="Calibri"/>
        </w:rPr>
        <w:t>-3</w:t>
      </w:r>
      <w:r w:rsidRPr="003B430E">
        <w:rPr>
          <w:rFonts w:ascii="Calibri" w:eastAsia="Calibri" w:hAnsi="Calibri" w:cs="Calibri"/>
        </w:rPr>
        <w:t xml:space="preserve">, </w:t>
      </w:r>
      <w:r w:rsidRPr="003B430E">
        <w:rPr>
          <w:rFonts w:ascii="Calibri" w:eastAsia="Calibri" w:hAnsi="Calibri" w:cs="Calibri"/>
          <w:spacing w:val="-10"/>
        </w:rPr>
        <w:t xml:space="preserve">oraz konfekcjonowania prasy przy użyciu </w:t>
      </w:r>
      <w:r w:rsidRPr="003B430E">
        <w:rPr>
          <w:rFonts w:ascii="Calibri" w:eastAsia="Calibri" w:hAnsi="Calibri" w:cs="Calibri"/>
        </w:rPr>
        <w:t xml:space="preserve">trwałego, foliowego opakowania, które zabezpieczać będzie zawartość pakietów przed wpływem czynników atmosferycznych, </w:t>
      </w:r>
      <w:r w:rsidRPr="003B430E">
        <w:rPr>
          <w:rFonts w:ascii="Calibri" w:eastAsia="Calibri" w:hAnsi="Calibri" w:cs="Calibri"/>
          <w:spacing w:val="-10"/>
        </w:rPr>
        <w:t xml:space="preserve"> </w:t>
      </w:r>
      <w:r w:rsidR="00CB44F0" w:rsidRPr="003B430E">
        <w:rPr>
          <w:rFonts w:ascii="Calibri" w:eastAsia="Calibri" w:hAnsi="Calibri" w:cs="Calibri"/>
          <w:spacing w:val="-10"/>
        </w:rPr>
        <w:br/>
      </w:r>
      <w:r w:rsidR="007B0E05" w:rsidRPr="003B430E">
        <w:rPr>
          <w:rFonts w:ascii="Calibri" w:eastAsia="Calibri" w:hAnsi="Calibri" w:cs="Calibri"/>
          <w:spacing w:val="-10"/>
        </w:rPr>
        <w:t xml:space="preserve">wg </w:t>
      </w:r>
      <w:r w:rsidR="007F4D0C" w:rsidRPr="003B430E">
        <w:rPr>
          <w:rFonts w:ascii="Calibri" w:eastAsia="Calibri" w:hAnsi="Calibri" w:cs="Calibri"/>
          <w:spacing w:val="-10"/>
        </w:rPr>
        <w:t>podziału na poszczególnych</w:t>
      </w:r>
      <w:r w:rsidR="00CB44F0" w:rsidRPr="003B430E">
        <w:rPr>
          <w:rFonts w:ascii="Calibri" w:eastAsia="Calibri" w:hAnsi="Calibri" w:cs="Calibri"/>
          <w:spacing w:val="-10"/>
        </w:rPr>
        <w:t xml:space="preserve"> odbiorc</w:t>
      </w:r>
      <w:r w:rsidR="007F4D0C" w:rsidRPr="003B430E">
        <w:rPr>
          <w:rFonts w:ascii="Calibri" w:eastAsia="Calibri" w:hAnsi="Calibri" w:cs="Calibri"/>
          <w:spacing w:val="-10"/>
        </w:rPr>
        <w:t>ów Zamawiającego</w:t>
      </w:r>
      <w:r w:rsidR="00CB44F0" w:rsidRPr="003B430E">
        <w:rPr>
          <w:rFonts w:ascii="Calibri" w:eastAsia="Calibri" w:hAnsi="Calibri" w:cs="Calibri"/>
          <w:spacing w:val="-10"/>
        </w:rPr>
        <w:t xml:space="preserve"> wraz z wykazem dostarczonych tytułów</w:t>
      </w:r>
      <w:r w:rsidR="00D30622" w:rsidRPr="003B430E">
        <w:rPr>
          <w:rFonts w:ascii="Calibri" w:eastAsia="Calibri" w:hAnsi="Calibri" w:cs="Calibri"/>
          <w:spacing w:val="-10"/>
        </w:rPr>
        <w:t>,</w:t>
      </w:r>
      <w:r w:rsidR="003B430E">
        <w:rPr>
          <w:rFonts w:ascii="Calibri" w:eastAsia="Calibri" w:hAnsi="Calibri" w:cs="Calibri"/>
          <w:spacing w:val="-10"/>
        </w:rPr>
        <w:t xml:space="preserve"> z </w:t>
      </w:r>
      <w:r w:rsidR="00F25459" w:rsidRPr="003B430E">
        <w:rPr>
          <w:rFonts w:ascii="Calibri" w:eastAsia="Calibri" w:hAnsi="Calibri" w:cs="Calibri"/>
          <w:spacing w:val="-10"/>
        </w:rPr>
        <w:t>podaniem ich liczby</w:t>
      </w:r>
      <w:r w:rsidR="00803914" w:rsidRPr="003B430E">
        <w:rPr>
          <w:rFonts w:ascii="Calibri" w:eastAsia="Calibri" w:hAnsi="Calibri" w:cs="Calibri"/>
          <w:spacing w:val="-10"/>
        </w:rPr>
        <w:t>;</w:t>
      </w:r>
      <w:r w:rsidR="00BE0CC2" w:rsidRPr="003B430E">
        <w:rPr>
          <w:rFonts w:ascii="Calibri" w:eastAsia="Calibri" w:hAnsi="Calibri" w:cs="Calibri"/>
          <w:spacing w:val="-10"/>
        </w:rPr>
        <w:t xml:space="preserve"> </w:t>
      </w:r>
      <w:r w:rsidR="00BE0CC2" w:rsidRPr="003B430E">
        <w:rPr>
          <w:rFonts w:ascii="Calibri" w:eastAsia="Calibri" w:hAnsi="Calibri" w:cs="Calibri"/>
        </w:rPr>
        <w:t xml:space="preserve">na opakowaniu powinna być widoczna czytelna pełna nazwa odbiorcy - biura lub osoby, dla której przeznaczona jest prasa wraz z adresem. </w:t>
      </w:r>
    </w:p>
    <w:p w:rsidR="00803914" w:rsidRPr="003B430E" w:rsidRDefault="00803914" w:rsidP="003B430E">
      <w:pPr>
        <w:pStyle w:val="Akapitzlist"/>
        <w:numPr>
          <w:ilvl w:val="0"/>
          <w:numId w:val="30"/>
        </w:numPr>
        <w:tabs>
          <w:tab w:val="left" w:pos="682"/>
        </w:tabs>
        <w:spacing w:after="0" w:line="250" w:lineRule="exact"/>
        <w:jc w:val="both"/>
        <w:rPr>
          <w:rFonts w:ascii="Calibri" w:eastAsia="Calibri" w:hAnsi="Calibri" w:cs="Calibri"/>
          <w:spacing w:val="-10"/>
        </w:rPr>
      </w:pPr>
      <w:r w:rsidRPr="003B430E">
        <w:rPr>
          <w:rFonts w:ascii="Calibri" w:eastAsia="Calibri" w:hAnsi="Calibri" w:cs="Calibri"/>
          <w:spacing w:val="-10"/>
        </w:rPr>
        <w:t xml:space="preserve">niezwłocznego informowania </w:t>
      </w:r>
      <w:r w:rsidR="00DD67A5" w:rsidRPr="003B430E">
        <w:rPr>
          <w:rFonts w:ascii="Calibri" w:eastAsia="Calibri" w:hAnsi="Calibri" w:cs="Calibri"/>
          <w:spacing w:val="-10"/>
        </w:rPr>
        <w:t>Z</w:t>
      </w:r>
      <w:r w:rsidRPr="003B430E">
        <w:rPr>
          <w:rFonts w:ascii="Calibri" w:eastAsia="Calibri" w:hAnsi="Calibri" w:cs="Calibri"/>
          <w:spacing w:val="-10"/>
        </w:rPr>
        <w:t xml:space="preserve">amawiającego na piśmie lub drogą elektroniczną o wszelkich zmianach wydawniczych dotyczących tytułów prasy (np.: częstotliwości ich </w:t>
      </w:r>
      <w:r w:rsidR="003B430E">
        <w:rPr>
          <w:rFonts w:ascii="Calibri" w:eastAsia="Calibri" w:hAnsi="Calibri" w:cs="Calibri"/>
          <w:spacing w:val="-10"/>
        </w:rPr>
        <w:t>wydawania, zmianach tytułów lub </w:t>
      </w:r>
      <w:r w:rsidRPr="003B430E">
        <w:rPr>
          <w:rFonts w:ascii="Calibri" w:eastAsia="Calibri" w:hAnsi="Calibri" w:cs="Calibri"/>
          <w:spacing w:val="-10"/>
        </w:rPr>
        <w:t>zaprzestaniu ukazywania się pisma)</w:t>
      </w:r>
      <w:r w:rsidR="00DD67A5" w:rsidRPr="003B430E">
        <w:rPr>
          <w:rFonts w:ascii="Calibri" w:eastAsia="Calibri" w:hAnsi="Calibri" w:cs="Calibri"/>
          <w:spacing w:val="-10"/>
        </w:rPr>
        <w:t xml:space="preserve"> oraz o przebiegu realizacji umowy na każde żądanie Zamawiającego</w:t>
      </w:r>
    </w:p>
    <w:p w:rsidR="00803914" w:rsidRPr="003B430E" w:rsidRDefault="00803914" w:rsidP="003B430E">
      <w:pPr>
        <w:pStyle w:val="Akapitzlist"/>
        <w:numPr>
          <w:ilvl w:val="0"/>
          <w:numId w:val="30"/>
        </w:numPr>
        <w:tabs>
          <w:tab w:val="left" w:pos="682"/>
        </w:tabs>
        <w:spacing w:after="0" w:line="250" w:lineRule="exact"/>
        <w:jc w:val="both"/>
        <w:rPr>
          <w:rFonts w:ascii="Calibri" w:eastAsia="Calibri" w:hAnsi="Calibri" w:cs="Calibri"/>
          <w:spacing w:val="-10"/>
        </w:rPr>
      </w:pPr>
      <w:r w:rsidRPr="003B430E">
        <w:rPr>
          <w:rFonts w:ascii="Calibri" w:eastAsia="Calibri" w:hAnsi="Calibri" w:cs="Calibri"/>
          <w:spacing w:val="-10"/>
        </w:rPr>
        <w:t>niezwłocznego przekazywania wydawcom reklamacji zgłaszanych przez Zamawiającego i sprawowania nadzoru na ich realizacją;</w:t>
      </w:r>
    </w:p>
    <w:p w:rsidR="00803914" w:rsidRPr="003B430E" w:rsidRDefault="00803914" w:rsidP="003B430E">
      <w:pPr>
        <w:pStyle w:val="Akapitzlist"/>
        <w:numPr>
          <w:ilvl w:val="0"/>
          <w:numId w:val="30"/>
        </w:numPr>
        <w:tabs>
          <w:tab w:val="left" w:pos="682"/>
        </w:tabs>
        <w:spacing w:after="0" w:line="250" w:lineRule="exact"/>
        <w:rPr>
          <w:rFonts w:ascii="Calibri" w:eastAsia="Calibri" w:hAnsi="Calibri" w:cs="Calibri"/>
          <w:spacing w:val="-10"/>
        </w:rPr>
      </w:pPr>
      <w:r w:rsidRPr="003B430E">
        <w:rPr>
          <w:rFonts w:ascii="Calibri" w:eastAsia="Calibri" w:hAnsi="Calibri" w:cs="Calibri"/>
          <w:spacing w:val="-10"/>
        </w:rPr>
        <w:t>dostarczania brakującego w dniu dostawy tytułu prasy w terminie:</w:t>
      </w:r>
    </w:p>
    <w:p w:rsidR="00803914" w:rsidRPr="003B430E" w:rsidRDefault="00803914" w:rsidP="00803914">
      <w:pPr>
        <w:numPr>
          <w:ilvl w:val="0"/>
          <w:numId w:val="8"/>
        </w:numPr>
        <w:tabs>
          <w:tab w:val="left" w:pos="797"/>
        </w:tabs>
        <w:spacing w:after="0" w:line="250" w:lineRule="exact"/>
        <w:ind w:left="682"/>
        <w:rPr>
          <w:rFonts w:ascii="Calibri" w:eastAsia="Calibri" w:hAnsi="Calibri" w:cs="Calibri"/>
          <w:spacing w:val="-10"/>
        </w:rPr>
      </w:pPr>
      <w:r w:rsidRPr="003B430E">
        <w:rPr>
          <w:rFonts w:ascii="Calibri" w:eastAsia="Calibri" w:hAnsi="Calibri" w:cs="Calibri"/>
          <w:spacing w:val="-10"/>
        </w:rPr>
        <w:t>do 30 dni dla czasopism europejskich</w:t>
      </w:r>
    </w:p>
    <w:p w:rsidR="00803914" w:rsidRPr="003B430E" w:rsidRDefault="00803914" w:rsidP="00803914">
      <w:pPr>
        <w:numPr>
          <w:ilvl w:val="0"/>
          <w:numId w:val="8"/>
        </w:numPr>
        <w:tabs>
          <w:tab w:val="left" w:pos="797"/>
        </w:tabs>
        <w:spacing w:after="0" w:line="250" w:lineRule="exact"/>
        <w:ind w:left="682"/>
        <w:rPr>
          <w:rFonts w:ascii="Calibri" w:eastAsia="Calibri" w:hAnsi="Calibri" w:cs="Calibri"/>
          <w:spacing w:val="-10"/>
        </w:rPr>
      </w:pPr>
      <w:r w:rsidRPr="003B430E">
        <w:rPr>
          <w:rFonts w:ascii="Calibri" w:eastAsia="Calibri" w:hAnsi="Calibri" w:cs="Calibri"/>
          <w:spacing w:val="-10"/>
        </w:rPr>
        <w:t>do 60 dni dla czasopism pozaeuropejskich;</w:t>
      </w:r>
    </w:p>
    <w:p w:rsidR="00177D2F" w:rsidRPr="003B430E" w:rsidRDefault="00803914" w:rsidP="003B430E">
      <w:pPr>
        <w:pStyle w:val="Akapitzlist"/>
        <w:numPr>
          <w:ilvl w:val="0"/>
          <w:numId w:val="30"/>
        </w:numPr>
        <w:tabs>
          <w:tab w:val="left" w:pos="682"/>
        </w:tabs>
        <w:spacing w:after="0" w:line="250" w:lineRule="exact"/>
        <w:jc w:val="both"/>
        <w:rPr>
          <w:rFonts w:ascii="Calibri" w:eastAsia="Calibri" w:hAnsi="Calibri" w:cs="Calibri"/>
          <w:spacing w:val="-10"/>
        </w:rPr>
      </w:pPr>
      <w:r w:rsidRPr="003B430E">
        <w:rPr>
          <w:rFonts w:ascii="Calibri" w:eastAsia="Calibri" w:hAnsi="Calibri" w:cs="Calibri"/>
          <w:spacing w:val="-10"/>
        </w:rPr>
        <w:t>zapewnienia stałego kontaktu w godz. 7.30-15.30 w dni robocze, a na wniosek Zamawiającego, zgłoszony Wykonawcy z 12-godzinnym wyprzedzeniem, także w soboty oraz dni wolne od pracy</w:t>
      </w:r>
      <w:r w:rsidR="00177D2F" w:rsidRPr="003B430E">
        <w:rPr>
          <w:rFonts w:ascii="Calibri" w:eastAsia="Calibri" w:hAnsi="Calibri" w:cs="Calibri"/>
          <w:spacing w:val="-10"/>
        </w:rPr>
        <w:t>,</w:t>
      </w:r>
    </w:p>
    <w:p w:rsidR="00803914" w:rsidRPr="003B430E" w:rsidRDefault="00177D2F" w:rsidP="003B430E">
      <w:pPr>
        <w:pStyle w:val="Akapitzlist"/>
        <w:numPr>
          <w:ilvl w:val="0"/>
          <w:numId w:val="30"/>
        </w:numPr>
        <w:tabs>
          <w:tab w:val="left" w:pos="682"/>
        </w:tabs>
        <w:spacing w:after="0" w:line="250" w:lineRule="exact"/>
        <w:jc w:val="both"/>
        <w:rPr>
          <w:rFonts w:ascii="Calibri" w:eastAsia="Calibri" w:hAnsi="Calibri" w:cs="Calibri"/>
          <w:spacing w:val="-10"/>
        </w:rPr>
      </w:pPr>
      <w:r w:rsidRPr="003B430E">
        <w:rPr>
          <w:rFonts w:ascii="Calibri" w:eastAsia="Calibri" w:hAnsi="Calibri" w:cs="Calibri"/>
          <w:spacing w:val="-10"/>
        </w:rPr>
        <w:t>recyklingu dostarczanych Zamawiającemu gazet – Zamawiający będzie przekazywał Wykonawcy szczegóły w tym zakresie drogą elektroniczną.</w:t>
      </w:r>
    </w:p>
    <w:p w:rsidR="00803914" w:rsidRPr="003B430E" w:rsidRDefault="003B430E" w:rsidP="003B430E">
      <w:pPr>
        <w:pStyle w:val="Akapitzlist"/>
        <w:numPr>
          <w:ilvl w:val="0"/>
          <w:numId w:val="32"/>
        </w:numPr>
        <w:tabs>
          <w:tab w:val="left" w:pos="269"/>
        </w:tabs>
        <w:spacing w:before="10"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Dla tytułów objętych prenumeratą Wykonawca gwarantuje ich dostarczanie do czasu ukazania się ostatniego wydania egzemplarza dotyczącego 2020 r</w:t>
      </w:r>
      <w:r w:rsidR="00D07604" w:rsidRPr="003B430E">
        <w:rPr>
          <w:rFonts w:ascii="Calibri" w:eastAsia="Calibri" w:hAnsi="Calibri" w:cs="Calibri"/>
          <w:spacing w:val="-10"/>
        </w:rPr>
        <w:t>.</w:t>
      </w:r>
      <w:r w:rsidR="00803914" w:rsidRPr="003B430E">
        <w:rPr>
          <w:rFonts w:ascii="Calibri" w:eastAsia="Calibri" w:hAnsi="Calibri" w:cs="Calibri"/>
          <w:spacing w:val="-10"/>
        </w:rPr>
        <w:t xml:space="preserve"> oraz wydań następnych, </w:t>
      </w:r>
      <w:r w:rsidR="00B628DD" w:rsidRPr="003B430E">
        <w:rPr>
          <w:rFonts w:ascii="Calibri" w:eastAsia="Calibri" w:hAnsi="Calibri" w:cs="Calibri"/>
          <w:spacing w:val="-10"/>
        </w:rPr>
        <w:t xml:space="preserve">objętych niniejszą umową, </w:t>
      </w:r>
      <w:r w:rsidR="00803914" w:rsidRPr="003B430E">
        <w:rPr>
          <w:rFonts w:ascii="Calibri" w:eastAsia="Calibri" w:hAnsi="Calibri" w:cs="Calibri"/>
          <w:spacing w:val="-10"/>
        </w:rPr>
        <w:t xml:space="preserve">które ukażą się </w:t>
      </w:r>
      <w:r w:rsidR="00B628DD" w:rsidRPr="003B430E">
        <w:rPr>
          <w:rFonts w:ascii="Calibri" w:eastAsia="Calibri" w:hAnsi="Calibri" w:cs="Calibri"/>
          <w:spacing w:val="-10"/>
        </w:rPr>
        <w:t xml:space="preserve">w przypadku opóźnienia </w:t>
      </w:r>
      <w:r w:rsidR="00BE0CC2" w:rsidRPr="003B430E">
        <w:rPr>
          <w:rFonts w:ascii="Calibri" w:eastAsia="Calibri" w:hAnsi="Calibri" w:cs="Calibri"/>
          <w:spacing w:val="-10"/>
        </w:rPr>
        <w:t xml:space="preserve">wydawcy </w:t>
      </w:r>
      <w:r w:rsidR="00803914" w:rsidRPr="003B430E">
        <w:rPr>
          <w:rFonts w:ascii="Calibri" w:eastAsia="Calibri" w:hAnsi="Calibri" w:cs="Calibri"/>
          <w:spacing w:val="-10"/>
        </w:rPr>
        <w:t>po grudniu 2020 r.</w:t>
      </w:r>
    </w:p>
    <w:p w:rsidR="00803914" w:rsidRPr="003B430E" w:rsidRDefault="003B430E" w:rsidP="003B430E">
      <w:pPr>
        <w:pStyle w:val="Akapitzlist"/>
        <w:numPr>
          <w:ilvl w:val="0"/>
          <w:numId w:val="32"/>
        </w:numPr>
        <w:tabs>
          <w:tab w:val="left" w:pos="269"/>
        </w:tabs>
        <w:spacing w:before="10"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 xml:space="preserve">Reklamacje dotyczące opóźnień w dostawach oraz stwierdzonych w przedmiocie zamówienia wad jakościowych bądź braków ilościowych, będą składane przez Zamawiającego w dni robocze osobie, o której mowa w ust. </w:t>
      </w:r>
      <w:r w:rsidR="003C1F87" w:rsidRPr="003B430E">
        <w:rPr>
          <w:rFonts w:ascii="Calibri" w:eastAsia="Calibri" w:hAnsi="Calibri" w:cs="Calibri"/>
          <w:spacing w:val="-10"/>
        </w:rPr>
        <w:t>7</w:t>
      </w:r>
      <w:r w:rsidR="005A0C52" w:rsidRPr="003B430E">
        <w:rPr>
          <w:rFonts w:ascii="Calibri" w:eastAsia="Calibri" w:hAnsi="Calibri" w:cs="Calibri"/>
          <w:spacing w:val="-10"/>
        </w:rPr>
        <w:t xml:space="preserve"> pkt 2, drogą elektroniczną.</w:t>
      </w:r>
    </w:p>
    <w:p w:rsidR="00803914" w:rsidRPr="003B430E" w:rsidRDefault="003B430E" w:rsidP="003B430E">
      <w:pPr>
        <w:pStyle w:val="Akapitzlist"/>
        <w:numPr>
          <w:ilvl w:val="0"/>
          <w:numId w:val="32"/>
        </w:numPr>
        <w:tabs>
          <w:tab w:val="left" w:pos="269"/>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 xml:space="preserve">Wykonawca zobowiązany jest do wymiany wadliwych egzemplarzy prasy na nowe </w:t>
      </w:r>
      <w:r w:rsidR="001F30A8" w:rsidRPr="003B430E">
        <w:rPr>
          <w:rFonts w:ascii="Calibri" w:eastAsia="Calibri" w:hAnsi="Calibri" w:cs="Calibri"/>
          <w:spacing w:val="-10"/>
        </w:rPr>
        <w:t xml:space="preserve">w terminach określonych w ust. 3. 5) </w:t>
      </w:r>
      <w:r w:rsidR="00803914" w:rsidRPr="003B430E">
        <w:rPr>
          <w:rFonts w:ascii="Calibri" w:eastAsia="Calibri" w:hAnsi="Calibri" w:cs="Calibri"/>
          <w:spacing w:val="-10"/>
        </w:rPr>
        <w:t xml:space="preserve">od momentu zgłoszenia przez Zamawiającego reklamacji w sposób określony w ust. </w:t>
      </w:r>
      <w:r w:rsidR="009F4894" w:rsidRPr="003B430E">
        <w:rPr>
          <w:rFonts w:ascii="Calibri" w:eastAsia="Calibri" w:hAnsi="Calibri" w:cs="Calibri"/>
          <w:spacing w:val="-10"/>
        </w:rPr>
        <w:t>5</w:t>
      </w:r>
      <w:r w:rsidR="00803914" w:rsidRPr="003B430E">
        <w:rPr>
          <w:rFonts w:ascii="Calibri" w:eastAsia="Calibri" w:hAnsi="Calibri" w:cs="Calibri"/>
          <w:spacing w:val="-10"/>
        </w:rPr>
        <w:t>.</w:t>
      </w:r>
    </w:p>
    <w:p w:rsidR="00803914" w:rsidRPr="003B430E" w:rsidRDefault="003B430E" w:rsidP="003B430E">
      <w:pPr>
        <w:pStyle w:val="Akapitzlist"/>
        <w:numPr>
          <w:ilvl w:val="0"/>
          <w:numId w:val="32"/>
        </w:numPr>
        <w:tabs>
          <w:tab w:val="left" w:pos="269"/>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Strony oświadczają, iż osobami wyznaczonymi do kontaktów w sprawach związanych z realizacją niniejszej umowy będą:</w:t>
      </w:r>
    </w:p>
    <w:p w:rsidR="00803914" w:rsidRPr="003B430E" w:rsidRDefault="00803914" w:rsidP="00A20F7C">
      <w:pPr>
        <w:numPr>
          <w:ilvl w:val="0"/>
          <w:numId w:val="10"/>
        </w:numPr>
        <w:tabs>
          <w:tab w:val="left" w:pos="851"/>
        </w:tabs>
        <w:spacing w:after="0" w:line="250" w:lineRule="exact"/>
        <w:ind w:left="1104" w:hanging="537"/>
        <w:rPr>
          <w:rFonts w:ascii="Calibri" w:eastAsia="Calibri" w:hAnsi="Calibri" w:cs="Calibri"/>
          <w:spacing w:val="-10"/>
        </w:rPr>
      </w:pPr>
      <w:r w:rsidRPr="003B430E">
        <w:rPr>
          <w:rFonts w:ascii="Calibri" w:eastAsia="Calibri" w:hAnsi="Calibri" w:cs="Calibri"/>
          <w:spacing w:val="-10"/>
        </w:rPr>
        <w:t xml:space="preserve">ze strony </w:t>
      </w:r>
      <w:r w:rsidR="00A20F7C" w:rsidRPr="003B430E">
        <w:rPr>
          <w:rFonts w:ascii="Calibri" w:eastAsia="Calibri" w:hAnsi="Calibri" w:cs="Calibri"/>
          <w:spacing w:val="-10"/>
        </w:rPr>
        <w:t>Zamawiającego</w:t>
      </w:r>
      <w:r w:rsidRPr="003B430E">
        <w:rPr>
          <w:rFonts w:ascii="Calibri" w:eastAsia="Calibri" w:hAnsi="Calibri" w:cs="Calibri"/>
          <w:spacing w:val="-10"/>
        </w:rPr>
        <w:t xml:space="preserve">: </w:t>
      </w:r>
      <w:r w:rsidR="00A20F7C" w:rsidRPr="003B430E">
        <w:rPr>
          <w:rFonts w:ascii="Calibri" w:eastAsia="Calibri" w:hAnsi="Calibri" w:cs="Calibri"/>
          <w:b/>
          <w:bCs/>
          <w:spacing w:val="-10"/>
        </w:rPr>
        <w:t>…………………………</w:t>
      </w:r>
      <w:r w:rsidRPr="003B430E">
        <w:rPr>
          <w:rFonts w:ascii="Calibri" w:eastAsia="Calibri" w:hAnsi="Calibri" w:cs="Calibri"/>
          <w:b/>
          <w:bCs/>
          <w:spacing w:val="-10"/>
        </w:rPr>
        <w:t xml:space="preserve">, </w:t>
      </w:r>
      <w:r w:rsidRPr="003B430E">
        <w:rPr>
          <w:rFonts w:ascii="Calibri" w:eastAsia="Calibri" w:hAnsi="Calibri" w:cs="Calibri"/>
          <w:spacing w:val="-10"/>
        </w:rPr>
        <w:t xml:space="preserve">tel. </w:t>
      </w:r>
      <w:r w:rsidR="00A20F7C" w:rsidRPr="003B430E">
        <w:rPr>
          <w:rFonts w:ascii="Calibri" w:eastAsia="Calibri" w:hAnsi="Calibri" w:cs="Calibri"/>
          <w:spacing w:val="-10"/>
        </w:rPr>
        <w:t>………………………………</w:t>
      </w:r>
      <w:r w:rsidRPr="003B430E">
        <w:rPr>
          <w:rFonts w:ascii="Calibri" w:eastAsia="Calibri" w:hAnsi="Calibri" w:cs="Calibri"/>
          <w:spacing w:val="-10"/>
        </w:rPr>
        <w:t xml:space="preserve">, e-mail: </w:t>
      </w:r>
      <w:r w:rsidR="00A20F7C" w:rsidRPr="003B430E">
        <w:rPr>
          <w:rFonts w:ascii="Calibri" w:eastAsia="Calibri" w:hAnsi="Calibri" w:cs="Calibri"/>
        </w:rPr>
        <w:t>……………………………….</w:t>
      </w:r>
    </w:p>
    <w:p w:rsidR="00A20F7C" w:rsidRPr="003B430E" w:rsidRDefault="00A20F7C" w:rsidP="00A20F7C">
      <w:pPr>
        <w:numPr>
          <w:ilvl w:val="0"/>
          <w:numId w:val="10"/>
        </w:numPr>
        <w:spacing w:after="0" w:line="250" w:lineRule="exact"/>
        <w:ind w:left="851" w:hanging="284"/>
        <w:rPr>
          <w:rFonts w:ascii="Calibri" w:eastAsia="Calibri" w:hAnsi="Calibri" w:cs="Calibri"/>
          <w:spacing w:val="-10"/>
        </w:rPr>
      </w:pPr>
      <w:r w:rsidRPr="003B430E">
        <w:rPr>
          <w:rFonts w:ascii="Calibri" w:eastAsia="Calibri" w:hAnsi="Calibri" w:cs="Calibri"/>
          <w:spacing w:val="-10"/>
        </w:rPr>
        <w:t xml:space="preserve">ze strony Wykonawcy: </w:t>
      </w:r>
      <w:r w:rsidRPr="003B430E">
        <w:rPr>
          <w:rFonts w:ascii="Calibri" w:eastAsia="Calibri" w:hAnsi="Calibri" w:cs="Calibri"/>
          <w:b/>
          <w:bCs/>
          <w:spacing w:val="-10"/>
        </w:rPr>
        <w:t xml:space="preserve">…………………………, </w:t>
      </w:r>
      <w:r w:rsidRPr="003B430E">
        <w:rPr>
          <w:rFonts w:ascii="Calibri" w:eastAsia="Calibri" w:hAnsi="Calibri" w:cs="Calibri"/>
          <w:spacing w:val="-10"/>
        </w:rPr>
        <w:t xml:space="preserve">tel. ………………………………, e-mail: </w:t>
      </w:r>
      <w:r w:rsidRPr="003B430E">
        <w:rPr>
          <w:rFonts w:ascii="Calibri" w:eastAsia="Calibri" w:hAnsi="Calibri" w:cs="Calibri"/>
        </w:rPr>
        <w:t>……………………………….</w:t>
      </w:r>
    </w:p>
    <w:p w:rsidR="00D02531" w:rsidRPr="003B430E" w:rsidRDefault="00D02531" w:rsidP="003B430E">
      <w:pPr>
        <w:spacing w:after="0" w:line="250" w:lineRule="exact"/>
        <w:ind w:left="851"/>
        <w:rPr>
          <w:rFonts w:ascii="Calibri" w:eastAsia="Calibri" w:hAnsi="Calibri" w:cs="Calibri"/>
          <w:spacing w:val="-10"/>
        </w:rPr>
      </w:pPr>
      <w:r w:rsidRPr="003B430E">
        <w:rPr>
          <w:rFonts w:ascii="Calibri" w:eastAsia="Calibri" w:hAnsi="Calibri" w:cs="Calibri"/>
        </w:rPr>
        <w:t>Zmiana ww. osób oraz nr telefonów i e-maili nie stanowi zmiany umowy</w:t>
      </w:r>
      <w:r w:rsidR="00C50A92" w:rsidRPr="003B430E">
        <w:rPr>
          <w:rFonts w:ascii="Calibri" w:eastAsia="Calibri" w:hAnsi="Calibri" w:cs="Calibri"/>
        </w:rPr>
        <w:t xml:space="preserve"> i nie wymaga zawarcia aneksu do umowy</w:t>
      </w:r>
      <w:r w:rsidRPr="003B430E">
        <w:rPr>
          <w:rFonts w:ascii="Calibri" w:eastAsia="Calibri" w:hAnsi="Calibri" w:cs="Calibri"/>
        </w:rPr>
        <w:t>.</w:t>
      </w:r>
    </w:p>
    <w:p w:rsidR="00803914" w:rsidRPr="003B430E" w:rsidRDefault="003B430E" w:rsidP="003B430E">
      <w:pPr>
        <w:pStyle w:val="Akapitzlist"/>
        <w:numPr>
          <w:ilvl w:val="0"/>
          <w:numId w:val="33"/>
        </w:numPr>
        <w:tabs>
          <w:tab w:val="left" w:pos="269"/>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Wykonawca ma obowiązek poinformowania Zamawiającego w formie pisemnej o wzroście cen, o których mowa w §</w:t>
      </w:r>
      <w:r w:rsidR="00A20F7C" w:rsidRPr="003B430E">
        <w:rPr>
          <w:rFonts w:ascii="Calibri" w:eastAsia="Calibri" w:hAnsi="Calibri" w:cs="Calibri"/>
          <w:spacing w:val="-10"/>
        </w:rPr>
        <w:t xml:space="preserve"> </w:t>
      </w:r>
      <w:r w:rsidR="00803914" w:rsidRPr="003B430E">
        <w:rPr>
          <w:rFonts w:ascii="Calibri" w:eastAsia="Calibri" w:hAnsi="Calibri" w:cs="Calibri"/>
          <w:spacing w:val="-10"/>
        </w:rPr>
        <w:t xml:space="preserve">3 ust. </w:t>
      </w:r>
      <w:r w:rsidR="00DC1E19" w:rsidRPr="003B430E">
        <w:rPr>
          <w:rFonts w:ascii="Calibri" w:eastAsia="Calibri" w:hAnsi="Calibri" w:cs="Calibri"/>
          <w:spacing w:val="-10"/>
        </w:rPr>
        <w:t>4</w:t>
      </w:r>
      <w:r w:rsidR="00803914" w:rsidRPr="003B430E">
        <w:rPr>
          <w:rFonts w:ascii="Calibri" w:eastAsia="Calibri" w:hAnsi="Calibri" w:cs="Calibri"/>
          <w:spacing w:val="-10"/>
        </w:rPr>
        <w:t xml:space="preserve"> umowy z </w:t>
      </w:r>
      <w:r w:rsidR="00A20F7C" w:rsidRPr="003B430E">
        <w:rPr>
          <w:rFonts w:ascii="Calibri" w:eastAsia="Calibri" w:hAnsi="Calibri" w:cs="Calibri"/>
          <w:spacing w:val="-10"/>
        </w:rPr>
        <w:t>14-</w:t>
      </w:r>
      <w:r w:rsidR="00803914" w:rsidRPr="003B430E">
        <w:rPr>
          <w:rFonts w:ascii="Calibri" w:eastAsia="Calibri" w:hAnsi="Calibri" w:cs="Calibri"/>
          <w:spacing w:val="-10"/>
        </w:rPr>
        <w:t>dniowym wyprzedzeniem. Obowiązek</w:t>
      </w:r>
      <w:r>
        <w:rPr>
          <w:rFonts w:ascii="Calibri" w:eastAsia="Calibri" w:hAnsi="Calibri" w:cs="Calibri"/>
          <w:spacing w:val="-10"/>
        </w:rPr>
        <w:t xml:space="preserve"> informowania o zmianie cen nie </w:t>
      </w:r>
      <w:r w:rsidR="00803914" w:rsidRPr="003B430E">
        <w:rPr>
          <w:rFonts w:ascii="Calibri" w:eastAsia="Calibri" w:hAnsi="Calibri" w:cs="Calibri"/>
          <w:spacing w:val="-10"/>
        </w:rPr>
        <w:t>dotyczy jednorazowych zmian cen z powodu wydania numerów łączonych, specjalnych lub wydań świątecznych.</w:t>
      </w:r>
    </w:p>
    <w:p w:rsidR="00803914" w:rsidRPr="003B430E" w:rsidRDefault="003B430E" w:rsidP="003B430E">
      <w:pPr>
        <w:pStyle w:val="Akapitzlist"/>
        <w:numPr>
          <w:ilvl w:val="0"/>
          <w:numId w:val="33"/>
        </w:numPr>
        <w:tabs>
          <w:tab w:val="left" w:pos="269"/>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W przypadku nie</w:t>
      </w:r>
      <w:r w:rsidR="00A20F7C" w:rsidRPr="003B430E">
        <w:rPr>
          <w:rFonts w:ascii="Calibri" w:eastAsia="Calibri" w:hAnsi="Calibri" w:cs="Calibri"/>
          <w:spacing w:val="-10"/>
        </w:rPr>
        <w:t xml:space="preserve"> </w:t>
      </w:r>
      <w:r w:rsidR="00803914" w:rsidRPr="003B430E">
        <w:rPr>
          <w:rFonts w:ascii="Calibri" w:eastAsia="Calibri" w:hAnsi="Calibri" w:cs="Calibri"/>
          <w:spacing w:val="-10"/>
        </w:rPr>
        <w:t xml:space="preserve">wyrażenia zgody przez </w:t>
      </w:r>
      <w:r w:rsidR="00A20F7C" w:rsidRPr="003B430E">
        <w:rPr>
          <w:rFonts w:ascii="Calibri" w:eastAsia="Calibri" w:hAnsi="Calibri" w:cs="Calibri"/>
          <w:spacing w:val="-10"/>
        </w:rPr>
        <w:t>Zamawiającego</w:t>
      </w:r>
      <w:r w:rsidR="00803914" w:rsidRPr="003B430E">
        <w:rPr>
          <w:rFonts w:ascii="Calibri" w:eastAsia="Calibri" w:hAnsi="Calibri" w:cs="Calibri"/>
          <w:spacing w:val="-10"/>
        </w:rPr>
        <w:t xml:space="preserve"> na zmiany cen, o których mowa w </w:t>
      </w:r>
      <w:r w:rsidR="00A20F7C" w:rsidRPr="003B430E">
        <w:rPr>
          <w:rFonts w:ascii="Calibri" w:eastAsia="Calibri" w:hAnsi="Calibri" w:cs="Calibri"/>
          <w:spacing w:val="-10"/>
        </w:rPr>
        <w:t>§</w:t>
      </w:r>
      <w:r w:rsidR="00803914" w:rsidRPr="003B430E">
        <w:rPr>
          <w:rFonts w:ascii="Calibri" w:eastAsia="Calibri" w:hAnsi="Calibri" w:cs="Calibri"/>
          <w:spacing w:val="-10"/>
        </w:rPr>
        <w:t xml:space="preserve"> 3 ust. </w:t>
      </w:r>
      <w:r w:rsidR="00632841" w:rsidRPr="003B430E">
        <w:rPr>
          <w:rFonts w:ascii="Calibri" w:eastAsia="Calibri" w:hAnsi="Calibri" w:cs="Calibri"/>
          <w:spacing w:val="-10"/>
        </w:rPr>
        <w:t>4</w:t>
      </w:r>
      <w:r w:rsidR="00803914" w:rsidRPr="003B430E">
        <w:rPr>
          <w:rFonts w:ascii="Calibri" w:eastAsia="Calibri" w:hAnsi="Calibri" w:cs="Calibri"/>
          <w:spacing w:val="-10"/>
        </w:rPr>
        <w:t xml:space="preserve"> umowy, Wykonawca może odstąpić od umowy w części dotyczącej tych zmian w terminie do 30 dni licząc bieg tego terminu od dnia odmowy akceptacji zmiany cen przez Zamawiającego. Do dnia rozwiązania umowy obowiązują ceny sprzed dnia proponowanej podwyżki. </w:t>
      </w:r>
    </w:p>
    <w:p w:rsidR="00803914" w:rsidRPr="003B430E" w:rsidRDefault="003B430E" w:rsidP="003B430E">
      <w:pPr>
        <w:pStyle w:val="Akapitzlist"/>
        <w:numPr>
          <w:ilvl w:val="0"/>
          <w:numId w:val="33"/>
        </w:numPr>
        <w:tabs>
          <w:tab w:val="left" w:pos="269"/>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803914" w:rsidRPr="003B430E">
        <w:rPr>
          <w:rFonts w:ascii="Calibri" w:eastAsia="Calibri" w:hAnsi="Calibri" w:cs="Calibri"/>
          <w:spacing w:val="-10"/>
        </w:rPr>
        <w:t>Wykonawca oświadcza, iż dysponuje odpowiednim potencjałem, pozwalającym na prawidłowe zrealizowanie całości przedmiotu umowy.</w:t>
      </w:r>
    </w:p>
    <w:p w:rsidR="00803914" w:rsidRPr="003B430E" w:rsidRDefault="00803914" w:rsidP="003B430E">
      <w:pPr>
        <w:pStyle w:val="Akapitzlist"/>
        <w:numPr>
          <w:ilvl w:val="0"/>
          <w:numId w:val="33"/>
        </w:numPr>
        <w:tabs>
          <w:tab w:val="left" w:pos="403"/>
        </w:tabs>
        <w:spacing w:before="58" w:after="0" w:line="259" w:lineRule="exact"/>
        <w:ind w:right="10"/>
        <w:jc w:val="both"/>
        <w:rPr>
          <w:rFonts w:ascii="Calibri" w:eastAsia="Calibri" w:hAnsi="Calibri" w:cs="Calibri"/>
          <w:spacing w:val="-10"/>
        </w:rPr>
      </w:pPr>
      <w:r w:rsidRPr="003B430E">
        <w:rPr>
          <w:rFonts w:ascii="Calibri" w:eastAsia="Calibri" w:hAnsi="Calibri" w:cs="Calibri"/>
          <w:spacing w:val="-10"/>
        </w:rPr>
        <w:t xml:space="preserve">Wykonawca nie może powierzyć realizacji umowy osobom lub podmiotom trzecim bez </w:t>
      </w:r>
      <w:r w:rsidR="00632841" w:rsidRPr="003B430E">
        <w:rPr>
          <w:rFonts w:ascii="Calibri" w:eastAsia="Calibri" w:hAnsi="Calibri" w:cs="Calibri"/>
          <w:spacing w:val="-10"/>
        </w:rPr>
        <w:t>zgod</w:t>
      </w:r>
      <w:r w:rsidRPr="003B430E">
        <w:rPr>
          <w:rFonts w:ascii="Calibri" w:eastAsia="Calibri" w:hAnsi="Calibri" w:cs="Calibri"/>
          <w:spacing w:val="-10"/>
        </w:rPr>
        <w:t>y Zamawiającego.</w:t>
      </w:r>
    </w:p>
    <w:p w:rsidR="00803914" w:rsidRPr="003B430E" w:rsidRDefault="00803914" w:rsidP="003B430E">
      <w:pPr>
        <w:pStyle w:val="Akapitzlist"/>
        <w:numPr>
          <w:ilvl w:val="0"/>
          <w:numId w:val="33"/>
        </w:numPr>
        <w:tabs>
          <w:tab w:val="left" w:pos="403"/>
        </w:tabs>
        <w:spacing w:after="0" w:line="259" w:lineRule="exact"/>
        <w:ind w:right="19"/>
        <w:jc w:val="both"/>
        <w:rPr>
          <w:rFonts w:ascii="Calibri" w:eastAsia="Calibri" w:hAnsi="Calibri" w:cs="Calibri"/>
          <w:spacing w:val="-10"/>
        </w:rPr>
      </w:pPr>
      <w:r w:rsidRPr="003B430E">
        <w:rPr>
          <w:rFonts w:ascii="Calibri" w:eastAsia="Calibri" w:hAnsi="Calibri" w:cs="Calibri"/>
          <w:spacing w:val="-10"/>
        </w:rPr>
        <w:t>Wykonawca zobowiązuje się wykonać umowę przy zachowaniu nale</w:t>
      </w:r>
      <w:r w:rsidR="003B430E">
        <w:rPr>
          <w:rFonts w:ascii="Calibri" w:eastAsia="Calibri" w:hAnsi="Calibri" w:cs="Calibri"/>
          <w:spacing w:val="-10"/>
        </w:rPr>
        <w:t>żytej staranności wynikającej z </w:t>
      </w:r>
      <w:r w:rsidRPr="003B430E">
        <w:rPr>
          <w:rFonts w:ascii="Calibri" w:eastAsia="Calibri" w:hAnsi="Calibri" w:cs="Calibri"/>
          <w:spacing w:val="-10"/>
        </w:rPr>
        <w:t>zawodowego charakteru prowadzonej działalności,</w:t>
      </w:r>
      <w:r w:rsidR="00D02531" w:rsidRPr="003B430E">
        <w:rPr>
          <w:rFonts w:ascii="Calibri" w:eastAsia="Calibri" w:hAnsi="Calibri" w:cs="Calibri"/>
          <w:spacing w:val="-10"/>
        </w:rPr>
        <w:t xml:space="preserve"> obowiązujących przepisów,</w:t>
      </w:r>
      <w:r w:rsidRPr="003B430E">
        <w:rPr>
          <w:rFonts w:ascii="Calibri" w:eastAsia="Calibri" w:hAnsi="Calibri" w:cs="Calibri"/>
          <w:spacing w:val="-10"/>
        </w:rPr>
        <w:t xml:space="preserve"> rzetelnie i terminowo, mając na względzie ochronę interesów Zamawiającego.</w:t>
      </w:r>
    </w:p>
    <w:p w:rsidR="00803914" w:rsidRPr="003B430E" w:rsidRDefault="00803914" w:rsidP="003B430E">
      <w:pPr>
        <w:pStyle w:val="Akapitzlist"/>
        <w:numPr>
          <w:ilvl w:val="0"/>
          <w:numId w:val="33"/>
        </w:numPr>
        <w:tabs>
          <w:tab w:val="left" w:pos="403"/>
        </w:tabs>
        <w:spacing w:after="0" w:line="259" w:lineRule="exact"/>
        <w:ind w:right="10"/>
        <w:jc w:val="both"/>
        <w:rPr>
          <w:rFonts w:ascii="Calibri" w:eastAsia="Calibri" w:hAnsi="Calibri" w:cs="Calibri"/>
          <w:spacing w:val="-10"/>
        </w:rPr>
      </w:pPr>
      <w:r w:rsidRPr="003B430E">
        <w:rPr>
          <w:rFonts w:ascii="Calibri" w:eastAsia="Calibri" w:hAnsi="Calibri" w:cs="Calibri"/>
          <w:spacing w:val="-10"/>
        </w:rPr>
        <w:lastRenderedPageBreak/>
        <w:t>Wykonawca ponosi pełną odpowiedzialność za prawidłową realiz</w:t>
      </w:r>
      <w:r w:rsidR="003B430E">
        <w:rPr>
          <w:rFonts w:ascii="Calibri" w:eastAsia="Calibri" w:hAnsi="Calibri" w:cs="Calibri"/>
          <w:spacing w:val="-10"/>
        </w:rPr>
        <w:t>ację umowy w sposób określony w </w:t>
      </w:r>
      <w:r w:rsidRPr="003B430E">
        <w:rPr>
          <w:rFonts w:ascii="Calibri" w:eastAsia="Calibri" w:hAnsi="Calibri" w:cs="Calibri"/>
          <w:spacing w:val="-10"/>
        </w:rPr>
        <w:t>niniejszej umowie.</w:t>
      </w:r>
    </w:p>
    <w:p w:rsidR="00803914" w:rsidRPr="003B430E" w:rsidRDefault="00803914" w:rsidP="00803914">
      <w:pPr>
        <w:spacing w:after="0" w:line="240" w:lineRule="exact"/>
        <w:jc w:val="center"/>
        <w:rPr>
          <w:rFonts w:ascii="Calibri" w:eastAsia="Calibri" w:hAnsi="Calibri" w:cs="Calibri"/>
        </w:rPr>
      </w:pPr>
    </w:p>
    <w:p w:rsidR="00803914" w:rsidRPr="003B430E" w:rsidRDefault="00803914" w:rsidP="00803914">
      <w:pPr>
        <w:spacing w:before="10" w:after="0" w:line="250" w:lineRule="exact"/>
        <w:jc w:val="center"/>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5</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 xml:space="preserve">W przypadku odstąpienia od umowy </w:t>
      </w:r>
      <w:r w:rsidR="00632841" w:rsidRPr="003B430E">
        <w:rPr>
          <w:rFonts w:ascii="Calibri" w:eastAsia="Calibri" w:hAnsi="Calibri" w:cs="Calibri"/>
          <w:spacing w:val="-10"/>
        </w:rPr>
        <w:t>przez Zamawiającego z</w:t>
      </w:r>
      <w:r w:rsidRPr="003B430E">
        <w:rPr>
          <w:rFonts w:ascii="Calibri" w:eastAsia="Calibri" w:hAnsi="Calibri" w:cs="Calibri"/>
          <w:spacing w:val="-10"/>
        </w:rPr>
        <w:t xml:space="preserve"> przyczyn leżących po stronie Wykonawcy, Wykonawca zobowiązany będzie do zapłacenia Zamawiającemu kary umownej w wysokości 10% wynagrodzenia brutto określonego w §</w:t>
      </w:r>
      <w:r w:rsidR="00A20F7C" w:rsidRPr="003B430E">
        <w:rPr>
          <w:rFonts w:ascii="Calibri" w:eastAsia="Calibri" w:hAnsi="Calibri" w:cs="Calibri"/>
          <w:spacing w:val="-10"/>
        </w:rPr>
        <w:t xml:space="preserve"> </w:t>
      </w:r>
      <w:r w:rsidRPr="003B430E">
        <w:rPr>
          <w:rFonts w:ascii="Calibri" w:eastAsia="Calibri" w:hAnsi="Calibri" w:cs="Calibri"/>
          <w:spacing w:val="-10"/>
        </w:rPr>
        <w:t>3 ust. 1.</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 xml:space="preserve">W przypadku </w:t>
      </w:r>
      <w:r w:rsidR="00632841" w:rsidRPr="003B430E">
        <w:rPr>
          <w:rFonts w:ascii="Calibri" w:eastAsia="Calibri" w:hAnsi="Calibri" w:cs="Calibri"/>
          <w:spacing w:val="-10"/>
        </w:rPr>
        <w:t>odstąpienia od umowy przez Wykonawcę,</w:t>
      </w:r>
      <w:r w:rsidRPr="003B430E">
        <w:rPr>
          <w:rFonts w:ascii="Calibri" w:eastAsia="Calibri" w:hAnsi="Calibri" w:cs="Calibri"/>
          <w:spacing w:val="-10"/>
        </w:rPr>
        <w:t xml:space="preserve"> Wykonawca zobowiązany będzie do zapłacenia Zamawiającemu kary umownej w wysokości 10% wynagrodzenia brutto, o którym mowa w §</w:t>
      </w:r>
      <w:r w:rsidR="00355E33" w:rsidRPr="003B430E">
        <w:rPr>
          <w:rFonts w:ascii="Calibri" w:eastAsia="Calibri" w:hAnsi="Calibri" w:cs="Calibri"/>
          <w:spacing w:val="-10"/>
        </w:rPr>
        <w:t xml:space="preserve"> </w:t>
      </w:r>
      <w:r w:rsidRPr="003B430E">
        <w:rPr>
          <w:rFonts w:ascii="Calibri" w:eastAsia="Calibri" w:hAnsi="Calibri" w:cs="Calibri"/>
          <w:spacing w:val="-10"/>
        </w:rPr>
        <w:t>3 ust. 1.</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W przypadku niewywiązywania się z obowiązków, o których mowa w §</w:t>
      </w:r>
      <w:r w:rsidR="00355E33" w:rsidRPr="003B430E">
        <w:rPr>
          <w:rFonts w:ascii="Calibri" w:eastAsia="Calibri" w:hAnsi="Calibri" w:cs="Calibri"/>
          <w:spacing w:val="-10"/>
        </w:rPr>
        <w:t xml:space="preserve"> </w:t>
      </w:r>
      <w:r w:rsidRPr="003B430E">
        <w:rPr>
          <w:rFonts w:ascii="Calibri" w:eastAsia="Calibri" w:hAnsi="Calibri" w:cs="Calibri"/>
          <w:spacing w:val="-10"/>
        </w:rPr>
        <w:t xml:space="preserve">4 ust. </w:t>
      </w:r>
      <w:r w:rsidR="00D67B26" w:rsidRPr="003B430E">
        <w:rPr>
          <w:rFonts w:ascii="Calibri" w:eastAsia="Calibri" w:hAnsi="Calibri" w:cs="Calibri"/>
          <w:spacing w:val="-10"/>
        </w:rPr>
        <w:t>3</w:t>
      </w:r>
      <w:r w:rsidR="00632841" w:rsidRPr="003B430E">
        <w:rPr>
          <w:rFonts w:ascii="Calibri" w:eastAsia="Calibri" w:hAnsi="Calibri" w:cs="Calibri"/>
          <w:spacing w:val="-10"/>
        </w:rPr>
        <w:t xml:space="preserve"> pkt 1, 2</w:t>
      </w:r>
      <w:r w:rsidR="00963005" w:rsidRPr="003B430E">
        <w:rPr>
          <w:rFonts w:ascii="Calibri" w:eastAsia="Calibri" w:hAnsi="Calibri" w:cs="Calibri"/>
          <w:spacing w:val="-10"/>
        </w:rPr>
        <w:t>, 4</w:t>
      </w:r>
      <w:r w:rsidR="00632841" w:rsidRPr="003B430E">
        <w:rPr>
          <w:rFonts w:ascii="Calibri" w:eastAsia="Calibri" w:hAnsi="Calibri" w:cs="Calibri"/>
          <w:spacing w:val="-10"/>
        </w:rPr>
        <w:t xml:space="preserve"> i 5</w:t>
      </w:r>
      <w:r w:rsidRPr="003B430E">
        <w:rPr>
          <w:rFonts w:ascii="Calibri" w:eastAsia="Calibri" w:hAnsi="Calibri" w:cs="Calibri"/>
          <w:spacing w:val="-10"/>
        </w:rPr>
        <w:t xml:space="preserve">, </w:t>
      </w:r>
      <w:r w:rsidR="00632841" w:rsidRPr="003B430E">
        <w:rPr>
          <w:rFonts w:ascii="Calibri" w:eastAsia="Calibri" w:hAnsi="Calibri" w:cs="Calibri"/>
          <w:spacing w:val="-10"/>
        </w:rPr>
        <w:t>Wykonawca zapłaci Z</w:t>
      </w:r>
      <w:r w:rsidRPr="003B430E">
        <w:rPr>
          <w:rFonts w:ascii="Calibri" w:eastAsia="Calibri" w:hAnsi="Calibri" w:cs="Calibri"/>
          <w:spacing w:val="-10"/>
        </w:rPr>
        <w:t>amawiającemu karę umowną za każdy stwierdzony przypadek w wysokości 200% ceny brutto egzemplarza tytułu, którego dotyczy naruszenie. Za brak dostawy strony pr</w:t>
      </w:r>
      <w:r w:rsidR="003B430E">
        <w:rPr>
          <w:rFonts w:ascii="Calibri" w:eastAsia="Calibri" w:hAnsi="Calibri" w:cs="Calibri"/>
          <w:spacing w:val="-10"/>
        </w:rPr>
        <w:t>zyjmują niedostarczenie prasy w </w:t>
      </w:r>
      <w:r w:rsidRPr="003B430E">
        <w:rPr>
          <w:rFonts w:ascii="Calibri" w:eastAsia="Calibri" w:hAnsi="Calibri" w:cs="Calibri"/>
          <w:spacing w:val="-10"/>
        </w:rPr>
        <w:t>terminie, o którym mowa w umowie.</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W przypadku niewywiązania się z obowiązków, o których mowa w §</w:t>
      </w:r>
      <w:r w:rsidR="00355E33" w:rsidRPr="003B430E">
        <w:rPr>
          <w:rFonts w:ascii="Calibri" w:eastAsia="Calibri" w:hAnsi="Calibri" w:cs="Calibri"/>
          <w:spacing w:val="-10"/>
        </w:rPr>
        <w:t xml:space="preserve"> </w:t>
      </w:r>
      <w:r w:rsidRPr="003B430E">
        <w:rPr>
          <w:rFonts w:ascii="Calibri" w:eastAsia="Calibri" w:hAnsi="Calibri" w:cs="Calibri"/>
          <w:spacing w:val="-10"/>
        </w:rPr>
        <w:t xml:space="preserve">4 ust. </w:t>
      </w:r>
      <w:r w:rsidR="00D67B26" w:rsidRPr="003B430E">
        <w:rPr>
          <w:rFonts w:ascii="Calibri" w:eastAsia="Calibri" w:hAnsi="Calibri" w:cs="Calibri"/>
          <w:spacing w:val="-10"/>
        </w:rPr>
        <w:t>6</w:t>
      </w:r>
      <w:r w:rsidRPr="003B430E">
        <w:rPr>
          <w:rFonts w:ascii="Calibri" w:eastAsia="Calibri" w:hAnsi="Calibri" w:cs="Calibri"/>
          <w:spacing w:val="-10"/>
        </w:rPr>
        <w:t>, Zamawiający obciąży Wykonawcę karą umowną w wysokości 0,1% wynagrodzenia brutto, o którym mowa w §</w:t>
      </w:r>
      <w:r w:rsidR="00355E33" w:rsidRPr="003B430E">
        <w:rPr>
          <w:rFonts w:ascii="Calibri" w:eastAsia="Calibri" w:hAnsi="Calibri" w:cs="Calibri"/>
          <w:spacing w:val="-10"/>
        </w:rPr>
        <w:t xml:space="preserve"> </w:t>
      </w:r>
      <w:r w:rsidRPr="003B430E">
        <w:rPr>
          <w:rFonts w:ascii="Calibri" w:eastAsia="Calibri" w:hAnsi="Calibri" w:cs="Calibri"/>
          <w:spacing w:val="-10"/>
        </w:rPr>
        <w:t>3 ust. 1, za każdy dzień opóźnienia, liczony od dnia następnego po dniu otrzymania reklamacji złożonej przez Zamawiającego.</w:t>
      </w:r>
    </w:p>
    <w:p w:rsidR="00B31295" w:rsidRPr="003B430E" w:rsidRDefault="00803914" w:rsidP="003B430E">
      <w:pPr>
        <w:numPr>
          <w:ilvl w:val="0"/>
          <w:numId w:val="6"/>
        </w:numPr>
        <w:tabs>
          <w:tab w:val="left" w:pos="269"/>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 xml:space="preserve">W przypadku opóźnienia w rozpoczęciu realizacji umowy Zamawiający </w:t>
      </w:r>
      <w:r w:rsidR="003B430E">
        <w:rPr>
          <w:rFonts w:ascii="Calibri" w:eastAsia="Calibri" w:hAnsi="Calibri" w:cs="Calibri"/>
          <w:spacing w:val="-10"/>
        </w:rPr>
        <w:t>obciąży Wykonawcę karą umowną w </w:t>
      </w:r>
      <w:r w:rsidRPr="003B430E">
        <w:rPr>
          <w:rFonts w:ascii="Calibri" w:eastAsia="Calibri" w:hAnsi="Calibri" w:cs="Calibri"/>
          <w:spacing w:val="-10"/>
        </w:rPr>
        <w:t>wysokości 0,5% wynagrodzenia brutto, o którym mowa w §</w:t>
      </w:r>
      <w:r w:rsidR="00355E33" w:rsidRPr="003B430E">
        <w:rPr>
          <w:rFonts w:ascii="Calibri" w:eastAsia="Calibri" w:hAnsi="Calibri" w:cs="Calibri"/>
          <w:spacing w:val="-10"/>
        </w:rPr>
        <w:t xml:space="preserve"> </w:t>
      </w:r>
      <w:r w:rsidRPr="003B430E">
        <w:rPr>
          <w:rFonts w:ascii="Calibri" w:eastAsia="Calibri" w:hAnsi="Calibri" w:cs="Calibri"/>
          <w:spacing w:val="-10"/>
        </w:rPr>
        <w:t>3 ust. 1, za każdy rozpoczęty dzień opóźnienia.</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Jeżeli szkoda poniesiona przez Zamawiającego będzie wyższa niż wartość naliczonych kar umownych Zamawiającemu przysługiwało będzie prawo dochodzenia odszkodowania uzupełniającego za zasadach ogólnych.</w:t>
      </w:r>
    </w:p>
    <w:p w:rsidR="00803914" w:rsidRPr="003B430E" w:rsidRDefault="00803914" w:rsidP="00803914">
      <w:pPr>
        <w:numPr>
          <w:ilvl w:val="0"/>
          <w:numId w:val="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Zamawiający może potrącić kary umowne z wynagrodzenia Wykonawcy, na co Wykonawca wyraża zgodę.</w:t>
      </w:r>
    </w:p>
    <w:p w:rsidR="00803914" w:rsidRPr="003B430E" w:rsidRDefault="00803914" w:rsidP="00803914">
      <w:pPr>
        <w:spacing w:after="0" w:line="240" w:lineRule="exact"/>
        <w:ind w:left="4915"/>
        <w:rPr>
          <w:rFonts w:ascii="Calibri" w:eastAsia="Calibri" w:hAnsi="Calibri" w:cs="Calibri"/>
        </w:rPr>
      </w:pPr>
    </w:p>
    <w:p w:rsidR="00803914" w:rsidRPr="003B430E" w:rsidRDefault="00803914" w:rsidP="00355E33">
      <w:pPr>
        <w:spacing w:before="19" w:after="0" w:line="250" w:lineRule="exact"/>
        <w:ind w:left="4248"/>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6</w:t>
      </w:r>
    </w:p>
    <w:p w:rsidR="00803914" w:rsidRPr="003B430E" w:rsidRDefault="00803914" w:rsidP="008575DC">
      <w:pPr>
        <w:tabs>
          <w:tab w:val="left" w:pos="284"/>
        </w:tabs>
        <w:spacing w:after="0" w:line="250" w:lineRule="exact"/>
        <w:ind w:left="284" w:hanging="284"/>
        <w:jc w:val="both"/>
        <w:rPr>
          <w:rFonts w:ascii="Calibri" w:eastAsia="Calibri" w:hAnsi="Calibri" w:cs="Calibri"/>
        </w:rPr>
      </w:pPr>
      <w:r w:rsidRPr="003B430E">
        <w:rPr>
          <w:rFonts w:ascii="Calibri" w:eastAsia="Calibri" w:hAnsi="Calibri" w:cs="Calibri"/>
          <w:spacing w:val="-10"/>
        </w:rPr>
        <w:t>1.</w:t>
      </w:r>
      <w:r w:rsidRPr="003B430E">
        <w:rPr>
          <w:rFonts w:ascii="Calibri" w:eastAsia="Calibri" w:hAnsi="Calibri" w:cs="Calibri"/>
          <w:spacing w:val="-10"/>
        </w:rPr>
        <w:tab/>
        <w:t xml:space="preserve">Zamawiającemu przysługuje </w:t>
      </w:r>
      <w:r w:rsidR="000045EA" w:rsidRPr="003B430E">
        <w:rPr>
          <w:rFonts w:ascii="Calibri" w:eastAsia="Calibri" w:hAnsi="Calibri" w:cs="Calibri"/>
          <w:spacing w:val="-10"/>
        </w:rPr>
        <w:t xml:space="preserve">prawo </w:t>
      </w:r>
      <w:r w:rsidRPr="003B430E">
        <w:rPr>
          <w:rFonts w:ascii="Calibri" w:eastAsia="Calibri" w:hAnsi="Calibri" w:cs="Calibri"/>
          <w:spacing w:val="-10"/>
        </w:rPr>
        <w:t>odstąpieni</w:t>
      </w:r>
      <w:r w:rsidR="000045EA" w:rsidRPr="003B430E">
        <w:rPr>
          <w:rFonts w:ascii="Calibri" w:eastAsia="Calibri" w:hAnsi="Calibri" w:cs="Calibri"/>
          <w:spacing w:val="-10"/>
        </w:rPr>
        <w:t>a</w:t>
      </w:r>
      <w:r w:rsidRPr="003B430E">
        <w:rPr>
          <w:rFonts w:ascii="Calibri" w:eastAsia="Calibri" w:hAnsi="Calibri" w:cs="Calibri"/>
          <w:spacing w:val="-10"/>
        </w:rPr>
        <w:t xml:space="preserve"> od umowy, w terminie do 14 dni, w następujących</w:t>
      </w:r>
      <w:r w:rsidRPr="003B430E">
        <w:rPr>
          <w:rFonts w:ascii="Calibri" w:eastAsia="Calibri" w:hAnsi="Calibri" w:cs="Calibri"/>
          <w:spacing w:val="-10"/>
        </w:rPr>
        <w:br/>
        <w:t>sytuacjach:</w:t>
      </w:r>
    </w:p>
    <w:p w:rsidR="00803914" w:rsidRPr="003B430E" w:rsidRDefault="00803914" w:rsidP="00803914">
      <w:pPr>
        <w:numPr>
          <w:ilvl w:val="0"/>
          <w:numId w:val="15"/>
        </w:numPr>
        <w:tabs>
          <w:tab w:val="left" w:pos="758"/>
        </w:tabs>
        <w:spacing w:after="0" w:line="250" w:lineRule="exact"/>
        <w:ind w:left="758" w:hanging="346"/>
        <w:jc w:val="both"/>
        <w:rPr>
          <w:rFonts w:ascii="Calibri" w:eastAsia="Calibri" w:hAnsi="Calibri" w:cs="Calibri"/>
          <w:spacing w:val="-10"/>
        </w:rPr>
      </w:pPr>
      <w:r w:rsidRPr="003B430E">
        <w:rPr>
          <w:rFonts w:ascii="Calibri" w:eastAsia="Calibri" w:hAnsi="Calibri" w:cs="Calibri"/>
          <w:spacing w:val="-10"/>
        </w:rPr>
        <w:t>Wykonawca nie rozpoczął realizacji przedmiotu umowy bez uzasadnienia przyczyny licząc od dnia początkowego obowiązywania umowy, o którym mowa w § 2;</w:t>
      </w:r>
    </w:p>
    <w:p w:rsidR="00803914" w:rsidRPr="003B430E" w:rsidRDefault="00803914" w:rsidP="00803914">
      <w:pPr>
        <w:numPr>
          <w:ilvl w:val="0"/>
          <w:numId w:val="15"/>
        </w:numPr>
        <w:tabs>
          <w:tab w:val="left" w:pos="758"/>
        </w:tabs>
        <w:spacing w:after="0" w:line="250" w:lineRule="exact"/>
        <w:ind w:left="758" w:hanging="346"/>
        <w:jc w:val="both"/>
        <w:rPr>
          <w:rFonts w:ascii="Calibri" w:eastAsia="Calibri" w:hAnsi="Calibri" w:cs="Calibri"/>
          <w:spacing w:val="-10"/>
        </w:rPr>
      </w:pPr>
      <w:r w:rsidRPr="003B430E">
        <w:rPr>
          <w:rFonts w:ascii="Calibri" w:eastAsia="Calibri" w:hAnsi="Calibri" w:cs="Calibri"/>
          <w:spacing w:val="-10"/>
        </w:rPr>
        <w:t>Wykonawca nie kontynuuje realizacji umowy pomimo dwukrotnego wezwania Zamawiającego złożonego na piśmie, licząc od dnia wskazanego w drugim wezwaniu;</w:t>
      </w:r>
    </w:p>
    <w:p w:rsidR="00803914" w:rsidRPr="003B430E" w:rsidRDefault="00803914" w:rsidP="00803914">
      <w:pPr>
        <w:numPr>
          <w:ilvl w:val="0"/>
          <w:numId w:val="15"/>
        </w:numPr>
        <w:tabs>
          <w:tab w:val="left" w:pos="758"/>
        </w:tabs>
        <w:spacing w:after="0" w:line="250" w:lineRule="exact"/>
        <w:ind w:left="758" w:hanging="346"/>
        <w:jc w:val="both"/>
        <w:rPr>
          <w:rFonts w:ascii="Calibri" w:eastAsia="Calibri" w:hAnsi="Calibri" w:cs="Calibri"/>
          <w:spacing w:val="-10"/>
        </w:rPr>
      </w:pPr>
      <w:r w:rsidRPr="003B430E">
        <w:rPr>
          <w:rFonts w:ascii="Calibri" w:eastAsia="Calibri" w:hAnsi="Calibri" w:cs="Calibri"/>
          <w:spacing w:val="-10"/>
        </w:rPr>
        <w:t>łączna wartość naliczonych kar umownych przekroczy 15% wynagrodzenia, o którym mowa w §</w:t>
      </w:r>
      <w:r w:rsidR="00355E33" w:rsidRPr="003B430E">
        <w:rPr>
          <w:rFonts w:ascii="Calibri" w:eastAsia="Calibri" w:hAnsi="Calibri" w:cs="Calibri"/>
          <w:spacing w:val="-10"/>
        </w:rPr>
        <w:t xml:space="preserve"> </w:t>
      </w:r>
      <w:r w:rsidRPr="003B430E">
        <w:rPr>
          <w:rFonts w:ascii="Calibri" w:eastAsia="Calibri" w:hAnsi="Calibri" w:cs="Calibri"/>
          <w:spacing w:val="-10"/>
        </w:rPr>
        <w:t>3 ust. 1 umowy, licząc od dnia przekroczenia 15% wynagrodzenia.</w:t>
      </w:r>
    </w:p>
    <w:p w:rsidR="00803914" w:rsidRPr="003B430E" w:rsidRDefault="00803914" w:rsidP="00803914">
      <w:pPr>
        <w:numPr>
          <w:ilvl w:val="0"/>
          <w:numId w:val="16"/>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Odstąpienie od umowy powinno nastąpić w formie pisemnej pod rygorem nieważności i powinno zawierać uzasadnienie.</w:t>
      </w:r>
    </w:p>
    <w:p w:rsidR="00803914" w:rsidRPr="003B430E" w:rsidRDefault="000045EA" w:rsidP="00803914">
      <w:pPr>
        <w:spacing w:before="58" w:after="0" w:line="259" w:lineRule="exact"/>
        <w:ind w:left="269" w:right="29" w:hanging="269"/>
        <w:jc w:val="both"/>
        <w:rPr>
          <w:rFonts w:ascii="Calibri" w:eastAsia="Calibri" w:hAnsi="Calibri" w:cs="Calibri"/>
        </w:rPr>
      </w:pPr>
      <w:r w:rsidRPr="003B430E">
        <w:rPr>
          <w:rFonts w:ascii="Calibri" w:eastAsia="Calibri" w:hAnsi="Calibri" w:cs="Calibri"/>
          <w:spacing w:val="-10"/>
        </w:rPr>
        <w:t>3</w:t>
      </w:r>
      <w:r w:rsidR="00803914" w:rsidRPr="003B430E">
        <w:rPr>
          <w:rFonts w:ascii="Calibri" w:eastAsia="Calibri" w:hAnsi="Calibri" w:cs="Calibri"/>
          <w:spacing w:val="-10"/>
        </w:rPr>
        <w:t>. W przypadku odstąpienia od umowy Zamawiający zobowiązany będzie wyłącznie do zapłaty kwoty wynagrodzenia w wysokości odpowiadającej wartości przedmiotu umowy zrealizowanego do dnia odstąpienia, a Wykonawcy nie będą przysługiwały z tego tytułu żadne roszczenia odszkodowawcze.</w:t>
      </w:r>
    </w:p>
    <w:p w:rsidR="00803914" w:rsidRPr="003B430E" w:rsidRDefault="00803914" w:rsidP="00803914">
      <w:pPr>
        <w:spacing w:after="0" w:line="240" w:lineRule="exact"/>
        <w:ind w:right="10"/>
        <w:jc w:val="center"/>
        <w:rPr>
          <w:rFonts w:ascii="Calibri" w:eastAsia="Calibri" w:hAnsi="Calibri" w:cs="Calibri"/>
        </w:rPr>
      </w:pPr>
    </w:p>
    <w:p w:rsidR="00803914" w:rsidRPr="003B430E" w:rsidRDefault="00803914" w:rsidP="00803914">
      <w:pPr>
        <w:spacing w:before="19" w:after="0" w:line="250" w:lineRule="exact"/>
        <w:ind w:right="10"/>
        <w:jc w:val="center"/>
        <w:rPr>
          <w:rFonts w:ascii="Calibri" w:eastAsia="Calibri" w:hAnsi="Calibri" w:cs="Calibri"/>
        </w:rPr>
      </w:pPr>
      <w:r w:rsidRPr="003B430E">
        <w:rPr>
          <w:rFonts w:ascii="Calibri" w:eastAsia="Calibri" w:hAnsi="Calibri" w:cs="Calibri"/>
          <w:spacing w:val="-10"/>
        </w:rPr>
        <w:t>§</w:t>
      </w:r>
      <w:r w:rsidR="00355E33" w:rsidRPr="003B430E">
        <w:rPr>
          <w:rFonts w:ascii="Calibri" w:eastAsia="Calibri" w:hAnsi="Calibri" w:cs="Calibri"/>
          <w:spacing w:val="-10"/>
        </w:rPr>
        <w:t xml:space="preserve"> </w:t>
      </w:r>
      <w:r w:rsidRPr="003B430E">
        <w:rPr>
          <w:rFonts w:ascii="Calibri" w:eastAsia="Calibri" w:hAnsi="Calibri" w:cs="Calibri"/>
          <w:spacing w:val="-10"/>
        </w:rPr>
        <w:t>7</w:t>
      </w:r>
    </w:p>
    <w:p w:rsidR="00803914" w:rsidRPr="003B430E" w:rsidRDefault="00803914" w:rsidP="00803914">
      <w:pPr>
        <w:tabs>
          <w:tab w:val="left" w:pos="278"/>
        </w:tabs>
        <w:spacing w:after="0" w:line="250" w:lineRule="exact"/>
        <w:ind w:left="278" w:hanging="278"/>
        <w:jc w:val="both"/>
        <w:rPr>
          <w:rFonts w:ascii="Calibri" w:eastAsia="Calibri" w:hAnsi="Calibri" w:cs="Calibri"/>
        </w:rPr>
      </w:pPr>
      <w:r w:rsidRPr="003B430E">
        <w:rPr>
          <w:rFonts w:ascii="Calibri" w:eastAsia="Calibri" w:hAnsi="Calibri" w:cs="Calibri"/>
          <w:spacing w:val="-10"/>
        </w:rPr>
        <w:t>1.</w:t>
      </w:r>
      <w:r w:rsidRPr="003B430E">
        <w:rPr>
          <w:rFonts w:ascii="Calibri" w:eastAsia="Calibri" w:hAnsi="Calibri" w:cs="Calibri"/>
          <w:spacing w:val="-10"/>
        </w:rPr>
        <w:tab/>
        <w:t>Działając w oparciu o art. 144 ust.</w:t>
      </w:r>
      <w:r w:rsidR="00355E33" w:rsidRPr="003B430E">
        <w:rPr>
          <w:rFonts w:ascii="Calibri" w:eastAsia="Calibri" w:hAnsi="Calibri" w:cs="Calibri"/>
          <w:spacing w:val="-10"/>
        </w:rPr>
        <w:t xml:space="preserve"> 1</w:t>
      </w:r>
      <w:r w:rsidRPr="003B430E">
        <w:rPr>
          <w:rFonts w:ascii="Calibri" w:eastAsia="Calibri" w:hAnsi="Calibri" w:cs="Calibri"/>
          <w:spacing w:val="-10"/>
        </w:rPr>
        <w:t xml:space="preserve"> pkt 1 ustawy </w:t>
      </w:r>
      <w:proofErr w:type="spellStart"/>
      <w:r w:rsidRPr="003B430E">
        <w:rPr>
          <w:rFonts w:ascii="Calibri" w:eastAsia="Calibri" w:hAnsi="Calibri" w:cs="Calibri"/>
          <w:spacing w:val="-10"/>
        </w:rPr>
        <w:t>Pzp</w:t>
      </w:r>
      <w:proofErr w:type="spellEnd"/>
      <w:r w:rsidRPr="003B430E">
        <w:rPr>
          <w:rFonts w:ascii="Calibri" w:eastAsia="Calibri" w:hAnsi="Calibri" w:cs="Calibri"/>
          <w:spacing w:val="-10"/>
        </w:rPr>
        <w:t>, Zamawiający określa następujące okoliczności</w:t>
      </w:r>
      <w:r w:rsidRPr="003B430E">
        <w:rPr>
          <w:rFonts w:ascii="Calibri" w:eastAsia="Calibri" w:hAnsi="Calibri" w:cs="Calibri"/>
          <w:spacing w:val="-10"/>
        </w:rPr>
        <w:br/>
        <w:t>umożliwiające wprowadzenie zmian w treści zawartej umowy w stosunku do treści złożonej oferty</w:t>
      </w:r>
      <w:r w:rsidRPr="003B430E">
        <w:rPr>
          <w:rFonts w:ascii="Calibri" w:eastAsia="Calibri" w:hAnsi="Calibri" w:cs="Calibri"/>
          <w:spacing w:val="-10"/>
        </w:rPr>
        <w:br/>
        <w:t>poprzez:</w:t>
      </w:r>
    </w:p>
    <w:p w:rsidR="0073086B" w:rsidRPr="003B430E" w:rsidRDefault="00803914" w:rsidP="003B430E">
      <w:pPr>
        <w:numPr>
          <w:ilvl w:val="0"/>
          <w:numId w:val="34"/>
        </w:numPr>
        <w:tabs>
          <w:tab w:val="left" w:pos="979"/>
        </w:tabs>
        <w:spacing w:after="0" w:line="250" w:lineRule="exact"/>
        <w:rPr>
          <w:rFonts w:ascii="Calibri" w:eastAsia="Calibri" w:hAnsi="Calibri" w:cs="Calibri"/>
          <w:spacing w:val="-10"/>
        </w:rPr>
      </w:pPr>
      <w:r w:rsidRPr="003B430E">
        <w:rPr>
          <w:rFonts w:ascii="Calibri" w:eastAsia="Calibri" w:hAnsi="Calibri" w:cs="Calibri"/>
          <w:spacing w:val="-10"/>
        </w:rPr>
        <w:t xml:space="preserve">zmiany cen jednostkowych tytułów prasowych w przypadkach określonych w § 3 ust. </w:t>
      </w:r>
      <w:r w:rsidR="007F4D0C" w:rsidRPr="003B430E">
        <w:rPr>
          <w:rFonts w:ascii="Calibri" w:eastAsia="Calibri" w:hAnsi="Calibri" w:cs="Calibri"/>
          <w:spacing w:val="-10"/>
        </w:rPr>
        <w:t xml:space="preserve">4 i </w:t>
      </w:r>
      <w:r w:rsidRPr="003B430E">
        <w:rPr>
          <w:rFonts w:ascii="Calibri" w:eastAsia="Calibri" w:hAnsi="Calibri" w:cs="Calibri"/>
          <w:spacing w:val="-10"/>
        </w:rPr>
        <w:t>5</w:t>
      </w:r>
      <w:r w:rsidR="0073086B" w:rsidRPr="003B430E">
        <w:rPr>
          <w:rFonts w:ascii="Calibri" w:eastAsia="Calibri" w:hAnsi="Calibri" w:cs="Calibri"/>
          <w:spacing w:val="-10"/>
        </w:rPr>
        <w:t>,</w:t>
      </w:r>
    </w:p>
    <w:p w:rsidR="0035675F" w:rsidRPr="003B430E" w:rsidRDefault="0035675F" w:rsidP="003B430E">
      <w:pPr>
        <w:numPr>
          <w:ilvl w:val="0"/>
          <w:numId w:val="34"/>
        </w:numPr>
        <w:tabs>
          <w:tab w:val="left" w:pos="720"/>
        </w:tabs>
        <w:spacing w:after="0" w:line="250" w:lineRule="exact"/>
        <w:jc w:val="both"/>
        <w:rPr>
          <w:rFonts w:ascii="Calibri" w:eastAsia="Calibri" w:hAnsi="Calibri" w:cs="Calibri"/>
          <w:spacing w:val="-10"/>
        </w:rPr>
      </w:pPr>
      <w:r w:rsidRPr="003B430E">
        <w:rPr>
          <w:rFonts w:ascii="Calibri" w:eastAsia="Calibri" w:hAnsi="Calibri" w:cs="Calibri"/>
          <w:spacing w:val="-10"/>
        </w:rPr>
        <w:t xml:space="preserve">wydłużenie terminu obowiązywania umowy o okres </w:t>
      </w:r>
      <w:r w:rsidR="005308CF" w:rsidRPr="003B430E">
        <w:rPr>
          <w:rFonts w:ascii="Calibri" w:eastAsia="Calibri" w:hAnsi="Calibri" w:cs="Calibri"/>
          <w:spacing w:val="-10"/>
        </w:rPr>
        <w:t xml:space="preserve">nie dłuższy niż </w:t>
      </w:r>
      <w:r w:rsidRPr="003B430E">
        <w:rPr>
          <w:rFonts w:ascii="Calibri" w:eastAsia="Calibri" w:hAnsi="Calibri" w:cs="Calibri"/>
          <w:spacing w:val="-10"/>
        </w:rPr>
        <w:t>6 miesięcy w przypadku wygaśnięcia terminu, o którym mowa jest w § 2 oraz jednoczesnego niewykorzystania przez Zamawiającego w wyniku realizacji niniejszej</w:t>
      </w:r>
      <w:r w:rsidR="005308CF" w:rsidRPr="003B430E">
        <w:rPr>
          <w:rFonts w:ascii="Calibri" w:eastAsia="Calibri" w:hAnsi="Calibri" w:cs="Calibri"/>
          <w:spacing w:val="-10"/>
        </w:rPr>
        <w:t xml:space="preserve"> umowy kwoty określonej w §</w:t>
      </w:r>
      <w:r w:rsidRPr="003B430E">
        <w:rPr>
          <w:rFonts w:ascii="Calibri" w:eastAsia="Calibri" w:hAnsi="Calibri" w:cs="Calibri"/>
          <w:spacing w:val="-10"/>
        </w:rPr>
        <w:t xml:space="preserve"> 3 ust. 1</w:t>
      </w:r>
      <w:r w:rsidR="005308CF" w:rsidRPr="003B430E">
        <w:rPr>
          <w:rFonts w:ascii="Calibri" w:eastAsia="Calibri" w:hAnsi="Calibri" w:cs="Calibri"/>
          <w:spacing w:val="-10"/>
        </w:rPr>
        <w:t>,</w:t>
      </w:r>
    </w:p>
    <w:p w:rsidR="0073086B" w:rsidRPr="003B430E" w:rsidRDefault="0073086B" w:rsidP="003B430E">
      <w:pPr>
        <w:numPr>
          <w:ilvl w:val="0"/>
          <w:numId w:val="34"/>
        </w:numPr>
        <w:tabs>
          <w:tab w:val="left" w:pos="979"/>
        </w:tabs>
        <w:spacing w:after="0" w:line="250" w:lineRule="exact"/>
        <w:rPr>
          <w:rFonts w:ascii="Calibri" w:eastAsia="Calibri" w:hAnsi="Calibri" w:cs="Calibri"/>
          <w:spacing w:val="-10"/>
        </w:rPr>
      </w:pPr>
      <w:r w:rsidRPr="003B430E">
        <w:rPr>
          <w:rFonts w:ascii="Calibri" w:eastAsia="Calibri" w:hAnsi="Calibri" w:cs="Calibri"/>
          <w:spacing w:val="-10"/>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rsidR="0073086B" w:rsidRPr="003B430E" w:rsidRDefault="0073086B" w:rsidP="003B430E">
      <w:pPr>
        <w:pStyle w:val="Akapitzlist"/>
        <w:numPr>
          <w:ilvl w:val="0"/>
          <w:numId w:val="34"/>
        </w:numPr>
        <w:tabs>
          <w:tab w:val="left" w:pos="1133"/>
        </w:tabs>
        <w:spacing w:after="0" w:line="250" w:lineRule="exact"/>
        <w:rPr>
          <w:rFonts w:ascii="Calibri" w:eastAsia="Calibri" w:hAnsi="Calibri" w:cs="Calibri"/>
          <w:spacing w:val="-10"/>
        </w:rPr>
      </w:pPr>
      <w:r w:rsidRPr="003B430E">
        <w:rPr>
          <w:rFonts w:ascii="Calibri" w:eastAsia="Calibri" w:hAnsi="Calibri" w:cs="Calibri"/>
          <w:spacing w:val="-10"/>
        </w:rPr>
        <w:t xml:space="preserve"> zmiany wysokości wynagrodzenia należnego wykonawcy, w przypadku zmiany:</w:t>
      </w:r>
    </w:p>
    <w:p w:rsidR="0073086B" w:rsidRPr="003B430E" w:rsidRDefault="0073086B" w:rsidP="003B430E">
      <w:pPr>
        <w:pStyle w:val="Akapitzlist"/>
        <w:numPr>
          <w:ilvl w:val="0"/>
          <w:numId w:val="36"/>
        </w:numPr>
        <w:tabs>
          <w:tab w:val="left" w:pos="1133"/>
        </w:tabs>
        <w:spacing w:after="0" w:line="250" w:lineRule="exact"/>
        <w:jc w:val="both"/>
        <w:rPr>
          <w:rFonts w:ascii="Calibri" w:eastAsia="Calibri" w:hAnsi="Calibri" w:cs="Calibri"/>
          <w:spacing w:val="-10"/>
        </w:rPr>
      </w:pPr>
      <w:r w:rsidRPr="003B430E">
        <w:rPr>
          <w:rFonts w:ascii="Calibri" w:eastAsia="Calibri" w:hAnsi="Calibri" w:cs="Calibri"/>
          <w:spacing w:val="-10"/>
        </w:rPr>
        <w:t>stawki podatku od towarów i usług,</w:t>
      </w:r>
    </w:p>
    <w:p w:rsidR="0073086B" w:rsidRPr="003B430E" w:rsidRDefault="0073086B" w:rsidP="003B430E">
      <w:pPr>
        <w:pStyle w:val="Akapitzlist"/>
        <w:numPr>
          <w:ilvl w:val="0"/>
          <w:numId w:val="36"/>
        </w:numPr>
        <w:tabs>
          <w:tab w:val="left" w:pos="1133"/>
        </w:tabs>
        <w:spacing w:after="0" w:line="250" w:lineRule="exact"/>
        <w:jc w:val="both"/>
        <w:rPr>
          <w:rFonts w:ascii="Calibri" w:eastAsia="Calibri" w:hAnsi="Calibri" w:cs="Calibri"/>
          <w:spacing w:val="-10"/>
        </w:rPr>
      </w:pPr>
      <w:r w:rsidRPr="003B430E">
        <w:rPr>
          <w:rFonts w:ascii="Calibri" w:eastAsia="Calibri" w:hAnsi="Calibri" w:cs="Calibri"/>
          <w:spacing w:val="-10"/>
        </w:rPr>
        <w:t>wysokości minimalnego wynagrodzenia za pracę albo wysokości minimalnej stawki godzinowej, ustalonych na pod-stawie przepisów ustawy z dnia 10 października 2002 r. o minimalnym wynagrodzeniu za pracę,</w:t>
      </w:r>
    </w:p>
    <w:p w:rsidR="0073086B" w:rsidRPr="003B430E" w:rsidRDefault="0073086B" w:rsidP="003B430E">
      <w:pPr>
        <w:pStyle w:val="Akapitzlist"/>
        <w:numPr>
          <w:ilvl w:val="0"/>
          <w:numId w:val="36"/>
        </w:numPr>
        <w:tabs>
          <w:tab w:val="left" w:pos="1133"/>
        </w:tabs>
        <w:spacing w:after="0" w:line="250" w:lineRule="exact"/>
        <w:jc w:val="both"/>
        <w:rPr>
          <w:rFonts w:ascii="Calibri" w:eastAsia="Calibri" w:hAnsi="Calibri" w:cs="Calibri"/>
          <w:spacing w:val="-10"/>
        </w:rPr>
      </w:pPr>
      <w:r w:rsidRPr="003B430E">
        <w:rPr>
          <w:rFonts w:ascii="Calibri" w:eastAsia="Calibri" w:hAnsi="Calibri" w:cs="Calibri"/>
          <w:spacing w:val="-10"/>
        </w:rPr>
        <w:lastRenderedPageBreak/>
        <w:t>zasad podlegania ubezpieczeniom społecznym lub ubezpieczeniu zdrowotnemu lub wysokości stawki składki na ubezpieczenia społeczne lub zdrowotne</w:t>
      </w:r>
      <w:r w:rsidR="005308CF" w:rsidRPr="003B430E">
        <w:rPr>
          <w:rFonts w:ascii="Calibri" w:eastAsia="Calibri" w:hAnsi="Calibri" w:cs="Calibri"/>
          <w:spacing w:val="-10"/>
        </w:rPr>
        <w:t>,</w:t>
      </w:r>
    </w:p>
    <w:p w:rsidR="005308CF" w:rsidRPr="003B430E" w:rsidRDefault="005308CF" w:rsidP="003B430E">
      <w:pPr>
        <w:pStyle w:val="Akapitzlist"/>
        <w:numPr>
          <w:ilvl w:val="0"/>
          <w:numId w:val="36"/>
        </w:numPr>
        <w:tabs>
          <w:tab w:val="left" w:pos="1133"/>
        </w:tabs>
        <w:spacing w:after="0" w:line="250" w:lineRule="exact"/>
        <w:jc w:val="both"/>
        <w:rPr>
          <w:rFonts w:ascii="Calibri" w:eastAsia="Calibri" w:hAnsi="Calibri" w:cs="Calibri"/>
          <w:spacing w:val="-10"/>
        </w:rPr>
      </w:pPr>
      <w:r w:rsidRPr="003B430E">
        <w:rPr>
          <w:rFonts w:ascii="Calibri" w:eastAsia="Calibri" w:hAnsi="Calibri" w:cs="Calibri"/>
          <w:spacing w:val="-10"/>
        </w:rPr>
        <w:t>zasad gromadzenia i wysokości wpłat do pracowniczych planów</w:t>
      </w:r>
      <w:r w:rsidR="003B430E">
        <w:rPr>
          <w:rFonts w:ascii="Calibri" w:eastAsia="Calibri" w:hAnsi="Calibri" w:cs="Calibri"/>
          <w:spacing w:val="-10"/>
        </w:rPr>
        <w:t xml:space="preserve"> kapitałowych, o których mowa w </w:t>
      </w:r>
      <w:r w:rsidRPr="003B430E">
        <w:rPr>
          <w:rFonts w:ascii="Calibri" w:eastAsia="Calibri" w:hAnsi="Calibri" w:cs="Calibri"/>
          <w:spacing w:val="-10"/>
        </w:rPr>
        <w:t>ustawie z dnia 4 października 2018 r. o pracowniczych planach kapitałowych</w:t>
      </w:r>
    </w:p>
    <w:p w:rsidR="00803914" w:rsidRPr="003B430E" w:rsidRDefault="003B430E" w:rsidP="003B430E">
      <w:pPr>
        <w:tabs>
          <w:tab w:val="left" w:pos="1133"/>
        </w:tabs>
        <w:spacing w:after="0" w:line="250" w:lineRule="exact"/>
        <w:jc w:val="both"/>
        <w:rPr>
          <w:rFonts w:ascii="Calibri" w:eastAsia="Calibri" w:hAnsi="Calibri" w:cs="Calibri"/>
          <w:spacing w:val="-10"/>
        </w:rPr>
      </w:pPr>
      <w:r>
        <w:rPr>
          <w:rFonts w:ascii="Calibri" w:eastAsia="Calibri" w:hAnsi="Calibri" w:cs="Calibri"/>
          <w:spacing w:val="-10"/>
        </w:rPr>
        <w:t xml:space="preserve">                 </w:t>
      </w:r>
      <w:r w:rsidR="0073086B" w:rsidRPr="003B430E">
        <w:rPr>
          <w:rFonts w:ascii="Calibri" w:eastAsia="Calibri" w:hAnsi="Calibri" w:cs="Calibri"/>
          <w:spacing w:val="-10"/>
        </w:rPr>
        <w:t>– jeżeli zmiany te będą miały wpływ na koszty wykonania zamówienia przez wykonawcę.</w:t>
      </w:r>
    </w:p>
    <w:p w:rsidR="00803914" w:rsidRPr="003B430E" w:rsidRDefault="00803914" w:rsidP="00803914">
      <w:pPr>
        <w:numPr>
          <w:ilvl w:val="0"/>
          <w:numId w:val="19"/>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Zmiana postanowień zawartej umowy może nastąpić z inicjatywy Zamawiającego lub na pisemny wniosek Wykonawcy.</w:t>
      </w:r>
    </w:p>
    <w:p w:rsidR="00803914" w:rsidRPr="003B430E" w:rsidRDefault="00803914" w:rsidP="00803914">
      <w:pPr>
        <w:numPr>
          <w:ilvl w:val="0"/>
          <w:numId w:val="19"/>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Wszelkie zmiany umowy wymagają formy pisemnej i zgody obu stron pod rygorem nieważności oraz mogą być dokonywane w zakresie i formie zgodnej z obowiązującymi przepisami.</w:t>
      </w:r>
    </w:p>
    <w:p w:rsidR="00355E33" w:rsidRPr="003B430E" w:rsidRDefault="00355E33" w:rsidP="00803914">
      <w:pPr>
        <w:numPr>
          <w:ilvl w:val="0"/>
          <w:numId w:val="19"/>
        </w:numPr>
        <w:tabs>
          <w:tab w:val="left" w:pos="278"/>
        </w:tabs>
        <w:spacing w:after="0" w:line="250" w:lineRule="exact"/>
        <w:ind w:left="278" w:hanging="278"/>
        <w:jc w:val="both"/>
        <w:rPr>
          <w:rFonts w:ascii="Calibri" w:eastAsia="Calibri" w:hAnsi="Calibri" w:cs="Calibri"/>
          <w:spacing w:val="-10"/>
        </w:rPr>
      </w:pPr>
      <w:r w:rsidRPr="003B430E">
        <w:rPr>
          <w:rFonts w:ascii="Calibri" w:eastAsia="Calibri" w:hAnsi="Calibri" w:cs="Calibri"/>
          <w:spacing w:val="-10"/>
        </w:rPr>
        <w:t>Zamawiający dopuszcza także możliwość zmiany zawartej umowy, w zakresie:</w:t>
      </w:r>
    </w:p>
    <w:p w:rsidR="00803914" w:rsidRPr="003B430E" w:rsidRDefault="00803914" w:rsidP="003B430E">
      <w:pPr>
        <w:pStyle w:val="Akapitzlist"/>
        <w:numPr>
          <w:ilvl w:val="0"/>
          <w:numId w:val="38"/>
        </w:numPr>
        <w:spacing w:after="0" w:line="250" w:lineRule="exact"/>
        <w:rPr>
          <w:rFonts w:ascii="Calibri" w:eastAsia="Calibri" w:hAnsi="Calibri" w:cs="Calibri"/>
        </w:rPr>
      </w:pPr>
      <w:r w:rsidRPr="003B430E">
        <w:rPr>
          <w:rFonts w:ascii="Calibri" w:eastAsia="Calibri" w:hAnsi="Calibri" w:cs="Calibri"/>
          <w:spacing w:val="-10"/>
        </w:rPr>
        <w:t xml:space="preserve">zmiany podwykonawcy, przy pomocy, którego Wykonawca realizuje przedmiot umowy, po uprzedniej akceptacji </w:t>
      </w:r>
      <w:r w:rsidR="00954756" w:rsidRPr="003B430E">
        <w:rPr>
          <w:rFonts w:ascii="Calibri" w:eastAsia="Calibri" w:hAnsi="Calibri" w:cs="Calibri"/>
          <w:spacing w:val="-10"/>
        </w:rPr>
        <w:t>Zamawiającego</w:t>
      </w:r>
      <w:r w:rsidRPr="003B430E">
        <w:rPr>
          <w:rFonts w:ascii="Calibri" w:eastAsia="Calibri" w:hAnsi="Calibri" w:cs="Calibri"/>
          <w:spacing w:val="-10"/>
        </w:rPr>
        <w:t>,</w:t>
      </w:r>
    </w:p>
    <w:p w:rsidR="00803914" w:rsidRPr="003B430E" w:rsidRDefault="00803914" w:rsidP="003B430E">
      <w:pPr>
        <w:pStyle w:val="Akapitzlist"/>
        <w:numPr>
          <w:ilvl w:val="0"/>
          <w:numId w:val="38"/>
        </w:numPr>
        <w:tabs>
          <w:tab w:val="left" w:pos="1085"/>
        </w:tabs>
        <w:spacing w:after="0" w:line="250" w:lineRule="exact"/>
        <w:jc w:val="both"/>
        <w:rPr>
          <w:rFonts w:ascii="Calibri" w:eastAsia="Calibri" w:hAnsi="Calibri" w:cs="Calibri"/>
          <w:spacing w:val="-10"/>
        </w:rPr>
      </w:pPr>
      <w:r w:rsidRPr="003B430E">
        <w:rPr>
          <w:rFonts w:ascii="Calibri" w:eastAsia="Calibri" w:hAnsi="Calibri" w:cs="Calibri"/>
          <w:spacing w:val="-10"/>
        </w:rPr>
        <w:t>zmian sposobu wykonywania usługi w przypadku zmiany powsz</w:t>
      </w:r>
      <w:r w:rsidR="00954756" w:rsidRPr="003B430E">
        <w:rPr>
          <w:rFonts w:ascii="Calibri" w:eastAsia="Calibri" w:hAnsi="Calibri" w:cs="Calibri"/>
          <w:spacing w:val="-10"/>
        </w:rPr>
        <w:t>echnie obowiązujących przepisów,</w:t>
      </w:r>
    </w:p>
    <w:p w:rsidR="003B430E" w:rsidRPr="003B430E" w:rsidRDefault="00803914" w:rsidP="003B430E">
      <w:pPr>
        <w:pStyle w:val="Akapitzlist"/>
        <w:numPr>
          <w:ilvl w:val="0"/>
          <w:numId w:val="38"/>
        </w:numPr>
        <w:spacing w:before="240" w:after="0" w:line="240" w:lineRule="auto"/>
        <w:rPr>
          <w:rFonts w:ascii="Calibri" w:eastAsia="Calibri" w:hAnsi="Calibri" w:cs="Calibri"/>
          <w:spacing w:val="-10"/>
        </w:rPr>
      </w:pPr>
      <w:r w:rsidRPr="003B430E">
        <w:rPr>
          <w:rFonts w:ascii="Calibri" w:eastAsia="Calibri" w:hAnsi="Calibri" w:cs="Calibri"/>
          <w:spacing w:val="-10"/>
        </w:rPr>
        <w:t xml:space="preserve">zmiany: nazwy, adresu, statusu, zmian organizacyjnych </w:t>
      </w:r>
      <w:r w:rsidR="00954756" w:rsidRPr="003B430E">
        <w:rPr>
          <w:rFonts w:ascii="Calibri" w:eastAsia="Calibri" w:hAnsi="Calibri" w:cs="Calibri"/>
          <w:spacing w:val="-10"/>
        </w:rPr>
        <w:t>Zamawiającego</w:t>
      </w:r>
      <w:r w:rsidRPr="003B430E">
        <w:rPr>
          <w:rFonts w:ascii="Calibri" w:eastAsia="Calibri" w:hAnsi="Calibri" w:cs="Calibri"/>
          <w:spacing w:val="-10"/>
        </w:rPr>
        <w:t>, Wykonawcy</w:t>
      </w:r>
      <w:r w:rsidR="003B430E">
        <w:rPr>
          <w:rFonts w:ascii="Calibri" w:eastAsia="Calibri" w:hAnsi="Calibri" w:cs="Calibri"/>
          <w:spacing w:val="-10"/>
        </w:rPr>
        <w:t>.</w:t>
      </w:r>
    </w:p>
    <w:p w:rsidR="00803914" w:rsidRPr="003B430E" w:rsidRDefault="00803914" w:rsidP="003B430E">
      <w:pPr>
        <w:spacing w:before="240" w:after="0" w:line="240" w:lineRule="auto"/>
        <w:jc w:val="center"/>
        <w:rPr>
          <w:rFonts w:ascii="Calibri" w:eastAsia="Calibri" w:hAnsi="Calibri" w:cs="Calibri"/>
        </w:rPr>
      </w:pPr>
      <w:r w:rsidRPr="003B430E">
        <w:rPr>
          <w:rFonts w:ascii="Calibri" w:eastAsia="Calibri" w:hAnsi="Calibri" w:cs="Calibri"/>
          <w:spacing w:val="40"/>
        </w:rPr>
        <w:t>§8</w:t>
      </w:r>
    </w:p>
    <w:p w:rsidR="00803914" w:rsidRPr="003B430E" w:rsidRDefault="00803914" w:rsidP="00803914">
      <w:pPr>
        <w:numPr>
          <w:ilvl w:val="0"/>
          <w:numId w:val="13"/>
        </w:numPr>
        <w:tabs>
          <w:tab w:val="left" w:pos="269"/>
        </w:tabs>
        <w:spacing w:before="38" w:after="0" w:line="250" w:lineRule="exact"/>
        <w:ind w:left="269" w:right="48" w:hanging="269"/>
        <w:jc w:val="both"/>
        <w:rPr>
          <w:rFonts w:ascii="Calibri" w:eastAsia="Calibri" w:hAnsi="Calibri" w:cs="Calibri"/>
          <w:spacing w:val="-10"/>
        </w:rPr>
      </w:pPr>
      <w:r w:rsidRPr="003B430E">
        <w:rPr>
          <w:rFonts w:ascii="Calibri" w:eastAsia="Calibri" w:hAnsi="Calibri" w:cs="Calibri"/>
          <w:spacing w:val="-10"/>
        </w:rPr>
        <w:t>Żadna ze stron nie będzie odpowiedzialna za niedotrzymanie zobowiązań umownych, jeżeli takie niedotrzymanie będzie skutkiem działania siły wyższej.</w:t>
      </w:r>
    </w:p>
    <w:p w:rsidR="00803914" w:rsidRPr="003B430E" w:rsidRDefault="00803914" w:rsidP="00803914">
      <w:pPr>
        <w:numPr>
          <w:ilvl w:val="0"/>
          <w:numId w:val="13"/>
        </w:numPr>
        <w:tabs>
          <w:tab w:val="left" w:pos="269"/>
        </w:tabs>
        <w:spacing w:after="0" w:line="250" w:lineRule="exact"/>
        <w:ind w:left="269" w:right="38" w:hanging="269"/>
        <w:jc w:val="both"/>
        <w:rPr>
          <w:rFonts w:ascii="Calibri" w:eastAsia="Calibri" w:hAnsi="Calibri" w:cs="Calibri"/>
          <w:spacing w:val="-10"/>
        </w:rPr>
      </w:pPr>
      <w:r w:rsidRPr="003B430E">
        <w:rPr>
          <w:rFonts w:ascii="Calibri" w:eastAsia="Calibri" w:hAnsi="Calibri" w:cs="Calibri"/>
          <w:spacing w:val="-10"/>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w:t>
      </w:r>
    </w:p>
    <w:p w:rsidR="00803914" w:rsidRPr="003B430E" w:rsidRDefault="00803914" w:rsidP="00803914">
      <w:pPr>
        <w:numPr>
          <w:ilvl w:val="0"/>
          <w:numId w:val="13"/>
        </w:numPr>
        <w:tabs>
          <w:tab w:val="left" w:pos="269"/>
        </w:tabs>
        <w:spacing w:after="0" w:line="250" w:lineRule="exact"/>
        <w:rPr>
          <w:rFonts w:ascii="Calibri" w:eastAsia="Calibri" w:hAnsi="Calibri" w:cs="Calibri"/>
          <w:spacing w:val="-10"/>
        </w:rPr>
      </w:pPr>
      <w:r w:rsidRPr="003B430E">
        <w:rPr>
          <w:rFonts w:ascii="Calibri" w:eastAsia="Calibri" w:hAnsi="Calibri" w:cs="Calibri"/>
          <w:spacing w:val="-10"/>
        </w:rPr>
        <w:t>Siła wyższa w szczególności obejmuje:</w:t>
      </w:r>
    </w:p>
    <w:p w:rsidR="00803914" w:rsidRPr="003B430E" w:rsidRDefault="00803914" w:rsidP="00803914">
      <w:pPr>
        <w:numPr>
          <w:ilvl w:val="0"/>
          <w:numId w:val="23"/>
        </w:numPr>
        <w:tabs>
          <w:tab w:val="left" w:pos="979"/>
        </w:tabs>
        <w:spacing w:after="0" w:line="250" w:lineRule="exact"/>
        <w:ind w:left="557"/>
        <w:rPr>
          <w:rFonts w:ascii="Calibri" w:eastAsia="Calibri" w:hAnsi="Calibri" w:cs="Calibri"/>
          <w:spacing w:val="-10"/>
        </w:rPr>
      </w:pPr>
      <w:r w:rsidRPr="003B430E">
        <w:rPr>
          <w:rFonts w:ascii="Calibri" w:eastAsia="Calibri" w:hAnsi="Calibri" w:cs="Calibri"/>
          <w:spacing w:val="-10"/>
        </w:rPr>
        <w:t>klęski żywiołowe, w tym pożar, powódź, susza, trzęsienie ziemi, huragan;</w:t>
      </w:r>
    </w:p>
    <w:p w:rsidR="00803914" w:rsidRPr="003B430E" w:rsidRDefault="00803914" w:rsidP="00803914">
      <w:pPr>
        <w:numPr>
          <w:ilvl w:val="0"/>
          <w:numId w:val="23"/>
        </w:numPr>
        <w:tabs>
          <w:tab w:val="left" w:pos="979"/>
        </w:tabs>
        <w:spacing w:after="0" w:line="250" w:lineRule="exact"/>
        <w:ind w:left="557"/>
        <w:rPr>
          <w:rFonts w:ascii="Calibri" w:eastAsia="Calibri" w:hAnsi="Calibri" w:cs="Calibri"/>
          <w:spacing w:val="-10"/>
        </w:rPr>
      </w:pPr>
      <w:r w:rsidRPr="003B430E">
        <w:rPr>
          <w:rFonts w:ascii="Calibri" w:eastAsia="Calibri" w:hAnsi="Calibri" w:cs="Calibri"/>
          <w:spacing w:val="-10"/>
        </w:rPr>
        <w:t>działania wojenne, akty sabotażu, akty terrorystyczne.</w:t>
      </w:r>
    </w:p>
    <w:p w:rsidR="00803914" w:rsidRPr="003B430E" w:rsidRDefault="00803914" w:rsidP="00803914">
      <w:pPr>
        <w:numPr>
          <w:ilvl w:val="0"/>
          <w:numId w:val="24"/>
        </w:numPr>
        <w:tabs>
          <w:tab w:val="left" w:pos="269"/>
        </w:tabs>
        <w:spacing w:after="0" w:line="250" w:lineRule="exact"/>
        <w:ind w:left="269" w:right="19" w:hanging="269"/>
        <w:jc w:val="both"/>
        <w:rPr>
          <w:rFonts w:ascii="Calibri" w:eastAsia="Calibri" w:hAnsi="Calibri" w:cs="Calibri"/>
          <w:spacing w:val="-10"/>
        </w:rPr>
      </w:pPr>
      <w:r w:rsidRPr="003B430E">
        <w:rPr>
          <w:rFonts w:ascii="Calibri" w:eastAsia="Calibri" w:hAnsi="Calibri" w:cs="Calibri"/>
          <w:spacing w:val="-10"/>
        </w:rPr>
        <w:t>Obowiązkiem każdej ze Stron jest pisemne, bezzwłoczne, dokonane najpóźniej w ciągu 24 godzin od chwil</w:t>
      </w:r>
      <w:r w:rsidR="003B430E">
        <w:rPr>
          <w:rFonts w:ascii="Calibri" w:eastAsia="Calibri" w:hAnsi="Calibri" w:cs="Calibri"/>
          <w:spacing w:val="-10"/>
        </w:rPr>
        <w:t>i, w </w:t>
      </w:r>
      <w:r w:rsidRPr="003B430E">
        <w:rPr>
          <w:rFonts w:ascii="Calibri" w:eastAsia="Calibri" w:hAnsi="Calibri" w:cs="Calibri"/>
          <w:spacing w:val="-10"/>
        </w:rPr>
        <w:t>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rsidR="00803914" w:rsidRPr="003B430E" w:rsidRDefault="00803914" w:rsidP="00803914">
      <w:pPr>
        <w:numPr>
          <w:ilvl w:val="0"/>
          <w:numId w:val="24"/>
        </w:numPr>
        <w:tabs>
          <w:tab w:val="left" w:pos="269"/>
        </w:tabs>
        <w:spacing w:after="0" w:line="250" w:lineRule="exact"/>
        <w:ind w:left="269" w:right="10" w:hanging="269"/>
        <w:jc w:val="both"/>
        <w:rPr>
          <w:rFonts w:ascii="Calibri" w:eastAsia="Calibri" w:hAnsi="Calibri" w:cs="Calibri"/>
          <w:spacing w:val="-10"/>
        </w:rPr>
      </w:pPr>
      <w:r w:rsidRPr="003B430E">
        <w:rPr>
          <w:rFonts w:ascii="Calibri" w:eastAsia="Calibri" w:hAnsi="Calibri" w:cs="Calibri"/>
          <w:spacing w:val="-10"/>
        </w:rPr>
        <w:t>Po stwierdzeniu zaistnienia przypadku siły wyższej Wykonawca i Zamawiający podejmują wspólnie wszystkie kroki w rozsądnych granicach w celu zapobieżenia lub zmniejszenia skutkó</w:t>
      </w:r>
      <w:r w:rsidR="003B430E">
        <w:rPr>
          <w:rFonts w:ascii="Calibri" w:eastAsia="Calibri" w:hAnsi="Calibri" w:cs="Calibri"/>
          <w:spacing w:val="-10"/>
        </w:rPr>
        <w:t>w oddziaływania siły wyższej na </w:t>
      </w:r>
      <w:r w:rsidRPr="003B430E">
        <w:rPr>
          <w:rFonts w:ascii="Calibri" w:eastAsia="Calibri" w:hAnsi="Calibri" w:cs="Calibri"/>
          <w:spacing w:val="-10"/>
        </w:rPr>
        <w:t>przedmiot umowy.</w:t>
      </w:r>
    </w:p>
    <w:p w:rsidR="00803914" w:rsidRPr="003B430E" w:rsidRDefault="00803914" w:rsidP="00803914">
      <w:pPr>
        <w:numPr>
          <w:ilvl w:val="0"/>
          <w:numId w:val="24"/>
        </w:numPr>
        <w:tabs>
          <w:tab w:val="left" w:pos="269"/>
        </w:tabs>
        <w:spacing w:after="0" w:line="250" w:lineRule="exact"/>
        <w:ind w:left="269" w:right="10" w:hanging="269"/>
        <w:jc w:val="both"/>
        <w:rPr>
          <w:rFonts w:ascii="Calibri" w:eastAsia="Calibri" w:hAnsi="Calibri" w:cs="Calibri"/>
          <w:spacing w:val="-10"/>
        </w:rPr>
      </w:pPr>
      <w:r w:rsidRPr="003B430E">
        <w:rPr>
          <w:rFonts w:ascii="Calibri" w:eastAsia="Calibri" w:hAnsi="Calibri" w:cs="Calibri"/>
          <w:spacing w:val="-10"/>
        </w:rPr>
        <w:t>Skutek siły wyższej będzie służył do zwolnienia znajdującej się od jej działania Strony z zobowiązań dotkniętych działaniem danego przypadku siły wyższej na podstawie niniejszej umowy, aż do usunięcia oddziaływania siły wyższej.</w:t>
      </w:r>
    </w:p>
    <w:p w:rsidR="00803914" w:rsidRPr="003B430E" w:rsidRDefault="00803914" w:rsidP="00803914">
      <w:pPr>
        <w:numPr>
          <w:ilvl w:val="0"/>
          <w:numId w:val="24"/>
        </w:numPr>
        <w:tabs>
          <w:tab w:val="left" w:pos="269"/>
        </w:tabs>
        <w:spacing w:after="0" w:line="250" w:lineRule="exact"/>
        <w:ind w:left="269" w:right="19" w:hanging="269"/>
        <w:jc w:val="both"/>
        <w:rPr>
          <w:rFonts w:ascii="Calibri" w:eastAsia="Calibri" w:hAnsi="Calibri" w:cs="Calibri"/>
          <w:spacing w:val="-10"/>
        </w:rPr>
      </w:pPr>
      <w:r w:rsidRPr="003B430E">
        <w:rPr>
          <w:rFonts w:ascii="Calibri" w:eastAsia="Calibri" w:hAnsi="Calibri" w:cs="Calibri"/>
          <w:spacing w:val="-10"/>
        </w:rPr>
        <w:t>Zawieszenie wykonania obowiązków nie będzie wykraczać poza zakres oddz</w:t>
      </w:r>
      <w:r w:rsidR="003B430E">
        <w:rPr>
          <w:rFonts w:ascii="Calibri" w:eastAsia="Calibri" w:hAnsi="Calibri" w:cs="Calibri"/>
          <w:spacing w:val="-10"/>
        </w:rPr>
        <w:t>iaływania siły wyższej, ani nie </w:t>
      </w:r>
      <w:r w:rsidRPr="003B430E">
        <w:rPr>
          <w:rFonts w:ascii="Calibri" w:eastAsia="Calibri" w:hAnsi="Calibri" w:cs="Calibri"/>
          <w:spacing w:val="-10"/>
        </w:rPr>
        <w:t>będzie trwało dłużej niż oddziaływanie siły wyższej.</w:t>
      </w:r>
    </w:p>
    <w:p w:rsidR="00803914" w:rsidRPr="003B430E" w:rsidRDefault="00803914" w:rsidP="00803914">
      <w:pPr>
        <w:numPr>
          <w:ilvl w:val="0"/>
          <w:numId w:val="24"/>
        </w:numPr>
        <w:tabs>
          <w:tab w:val="left" w:pos="269"/>
        </w:tabs>
        <w:spacing w:after="0" w:line="250" w:lineRule="exact"/>
        <w:ind w:left="269" w:right="10" w:hanging="269"/>
        <w:jc w:val="both"/>
        <w:rPr>
          <w:rFonts w:ascii="Calibri" w:eastAsia="Calibri" w:hAnsi="Calibri" w:cs="Calibri"/>
          <w:spacing w:val="-10"/>
        </w:rPr>
      </w:pPr>
      <w:r w:rsidRPr="003B430E">
        <w:rPr>
          <w:rFonts w:ascii="Calibri" w:eastAsia="Calibri" w:hAnsi="Calibri" w:cs="Calibri"/>
          <w:spacing w:val="-10"/>
        </w:rPr>
        <w:t>Niewykonanie lub nienależyte wykonanie umowy wynikające z niewykonania zobowiązań wobec Wykonawcy przez jego kooperantów, nie stanowi siły wyższej.</w:t>
      </w:r>
    </w:p>
    <w:p w:rsidR="00803914" w:rsidRPr="003B430E" w:rsidRDefault="00B31295" w:rsidP="003B430E">
      <w:pPr>
        <w:numPr>
          <w:ilvl w:val="0"/>
          <w:numId w:val="24"/>
        </w:numPr>
        <w:tabs>
          <w:tab w:val="left" w:pos="269"/>
        </w:tabs>
        <w:spacing w:after="0" w:line="250" w:lineRule="exact"/>
        <w:ind w:left="269" w:right="10" w:hanging="269"/>
        <w:jc w:val="both"/>
        <w:rPr>
          <w:rFonts w:ascii="Calibri" w:eastAsia="Calibri" w:hAnsi="Calibri" w:cs="Calibri"/>
          <w:spacing w:val="-10"/>
        </w:rPr>
      </w:pPr>
      <w:r w:rsidRPr="003B430E">
        <w:rPr>
          <w:rFonts w:ascii="Calibri" w:eastAsia="Calibri" w:hAnsi="Calibri" w:cs="Calibri"/>
          <w:spacing w:val="-10"/>
        </w:rPr>
        <w:t>Jeżeli strony w dobrej wierze nie uzgodnią zaistnienia siły wyższej, ciężar dowodu zaistnienia siły wyższej spoczywa na stronie powołującej się na jej zaistnienie.</w:t>
      </w:r>
    </w:p>
    <w:p w:rsidR="000F2D78" w:rsidRPr="003B430E" w:rsidRDefault="000F2D78" w:rsidP="000F2D78">
      <w:pPr>
        <w:tabs>
          <w:tab w:val="left" w:pos="269"/>
        </w:tabs>
        <w:spacing w:after="0" w:line="259" w:lineRule="exact"/>
        <w:jc w:val="both"/>
        <w:rPr>
          <w:rFonts w:ascii="Calibri" w:eastAsia="Calibri" w:hAnsi="Calibri" w:cs="Calibri"/>
          <w:spacing w:val="-10"/>
        </w:rPr>
      </w:pPr>
    </w:p>
    <w:p w:rsidR="000F2D78" w:rsidRPr="003B430E" w:rsidRDefault="000F2D78" w:rsidP="000F2D78">
      <w:pPr>
        <w:spacing w:before="77" w:after="0" w:line="240" w:lineRule="auto"/>
        <w:jc w:val="center"/>
        <w:rPr>
          <w:rFonts w:ascii="Calibri" w:eastAsia="Calibri" w:hAnsi="Calibri" w:cs="Calibri"/>
        </w:rPr>
      </w:pPr>
      <w:r w:rsidRPr="003B430E">
        <w:rPr>
          <w:rFonts w:ascii="Calibri" w:eastAsia="Calibri" w:hAnsi="Calibri" w:cs="Calibri"/>
          <w:spacing w:val="40"/>
        </w:rPr>
        <w:t>§</w:t>
      </w:r>
      <w:r w:rsidR="005308CF" w:rsidRPr="003B430E">
        <w:rPr>
          <w:rFonts w:ascii="Calibri" w:eastAsia="Calibri" w:hAnsi="Calibri" w:cs="Calibri"/>
          <w:spacing w:val="40"/>
        </w:rPr>
        <w:t>9</w:t>
      </w:r>
    </w:p>
    <w:p w:rsidR="00803914" w:rsidRPr="003B430E" w:rsidRDefault="00803914" w:rsidP="000F2D78">
      <w:pPr>
        <w:pStyle w:val="Akapitzlist"/>
        <w:numPr>
          <w:ilvl w:val="0"/>
          <w:numId w:val="25"/>
        </w:numPr>
        <w:tabs>
          <w:tab w:val="left" w:pos="278"/>
        </w:tabs>
        <w:spacing w:before="58" w:after="0" w:line="250" w:lineRule="exact"/>
        <w:ind w:left="284" w:hanging="284"/>
        <w:jc w:val="both"/>
        <w:rPr>
          <w:rFonts w:ascii="Calibri" w:eastAsia="Calibri" w:hAnsi="Calibri" w:cs="Calibri"/>
          <w:bCs/>
          <w:smallCaps/>
          <w:spacing w:val="-10"/>
        </w:rPr>
      </w:pPr>
      <w:r w:rsidRPr="003B430E">
        <w:rPr>
          <w:rFonts w:ascii="Calibri" w:eastAsia="Calibri" w:hAnsi="Calibri" w:cs="Calibri"/>
          <w:spacing w:val="-10"/>
        </w:rPr>
        <w:t>Za dni robocze w rozumieniu niniejszej umowy uznawane będą dni tygod</w:t>
      </w:r>
      <w:r w:rsidR="003B430E">
        <w:rPr>
          <w:rFonts w:ascii="Calibri" w:eastAsia="Calibri" w:hAnsi="Calibri" w:cs="Calibri"/>
          <w:spacing w:val="-10"/>
        </w:rPr>
        <w:t>nia od poniedziałku do piątku z </w:t>
      </w:r>
      <w:r w:rsidRPr="003B430E">
        <w:rPr>
          <w:rFonts w:ascii="Calibri" w:eastAsia="Calibri" w:hAnsi="Calibri" w:cs="Calibri"/>
          <w:spacing w:val="-10"/>
        </w:rPr>
        <w:t xml:space="preserve">wyłączeniem dni ustawowo wolnych od pracy, w rozumieniu ustawy z dnia </w:t>
      </w:r>
      <w:r w:rsidRPr="003B430E">
        <w:rPr>
          <w:rFonts w:ascii="Calibri" w:eastAsia="Calibri" w:hAnsi="Calibri" w:cs="Calibri"/>
          <w:bCs/>
          <w:smallCaps/>
          <w:spacing w:val="-10"/>
        </w:rPr>
        <w:t xml:space="preserve">18.01.1951 </w:t>
      </w:r>
      <w:r w:rsidRPr="003B430E">
        <w:rPr>
          <w:rFonts w:ascii="Calibri" w:eastAsia="Calibri" w:hAnsi="Calibri" w:cs="Calibri"/>
          <w:spacing w:val="-10"/>
        </w:rPr>
        <w:t xml:space="preserve">r. o dniach wolnych od pracy (Dz. U. z </w:t>
      </w:r>
      <w:r w:rsidRPr="003B430E">
        <w:rPr>
          <w:rFonts w:ascii="Calibri" w:eastAsia="Calibri" w:hAnsi="Calibri" w:cs="Calibri"/>
          <w:bCs/>
          <w:smallCaps/>
          <w:spacing w:val="-10"/>
        </w:rPr>
        <w:t xml:space="preserve">2015 </w:t>
      </w:r>
      <w:r w:rsidRPr="003B430E">
        <w:rPr>
          <w:rFonts w:ascii="Calibri" w:eastAsia="Calibri" w:hAnsi="Calibri" w:cs="Calibri"/>
          <w:spacing w:val="-10"/>
        </w:rPr>
        <w:t xml:space="preserve">r. poz. </w:t>
      </w:r>
      <w:r w:rsidR="00A8058A" w:rsidRPr="003B430E">
        <w:rPr>
          <w:rFonts w:ascii="Calibri" w:eastAsia="Calibri" w:hAnsi="Calibri" w:cs="Calibri"/>
          <w:bCs/>
          <w:smallCaps/>
          <w:spacing w:val="-10"/>
        </w:rPr>
        <w:t>90</w:t>
      </w:r>
      <w:r w:rsidRPr="003B430E">
        <w:rPr>
          <w:rFonts w:ascii="Calibri" w:eastAsia="Calibri" w:hAnsi="Calibri" w:cs="Calibri"/>
          <w:spacing w:val="-10"/>
        </w:rPr>
        <w:t>).</w:t>
      </w:r>
    </w:p>
    <w:p w:rsidR="00803914" w:rsidRPr="003B430E" w:rsidRDefault="00803914" w:rsidP="00803914">
      <w:pPr>
        <w:numPr>
          <w:ilvl w:val="0"/>
          <w:numId w:val="25"/>
        </w:numPr>
        <w:tabs>
          <w:tab w:val="left" w:pos="278"/>
        </w:tabs>
        <w:spacing w:after="0" w:line="250" w:lineRule="exact"/>
        <w:ind w:left="278" w:hanging="278"/>
        <w:jc w:val="both"/>
        <w:rPr>
          <w:rFonts w:ascii="Calibri" w:eastAsia="Calibri" w:hAnsi="Calibri" w:cs="Calibri"/>
          <w:bCs/>
          <w:smallCaps/>
          <w:spacing w:val="-10"/>
        </w:rPr>
      </w:pPr>
      <w:r w:rsidRPr="003B430E">
        <w:rPr>
          <w:rFonts w:ascii="Calibri" w:eastAsia="Calibri" w:hAnsi="Calibri" w:cs="Calibri"/>
          <w:spacing w:val="-10"/>
        </w:rPr>
        <w:t>Spory związane z wykonaniem niniejszej umowy rozpatrywane będą pr</w:t>
      </w:r>
      <w:r w:rsidR="003B430E">
        <w:rPr>
          <w:rFonts w:ascii="Calibri" w:eastAsia="Calibri" w:hAnsi="Calibri" w:cs="Calibri"/>
          <w:spacing w:val="-10"/>
        </w:rPr>
        <w:t>zez sąd powszechny właściwy dla </w:t>
      </w:r>
      <w:r w:rsidRPr="003B430E">
        <w:rPr>
          <w:rFonts w:ascii="Calibri" w:eastAsia="Calibri" w:hAnsi="Calibri" w:cs="Calibri"/>
          <w:spacing w:val="-10"/>
        </w:rPr>
        <w:t>siedziby Zamawiającego.</w:t>
      </w:r>
    </w:p>
    <w:p w:rsidR="00803914" w:rsidRPr="003B430E" w:rsidRDefault="00803914" w:rsidP="00803914">
      <w:pPr>
        <w:numPr>
          <w:ilvl w:val="0"/>
          <w:numId w:val="25"/>
        </w:numPr>
        <w:tabs>
          <w:tab w:val="left" w:pos="278"/>
        </w:tabs>
        <w:spacing w:before="10" w:after="0" w:line="250" w:lineRule="exact"/>
        <w:ind w:left="278" w:hanging="278"/>
        <w:jc w:val="both"/>
        <w:rPr>
          <w:rFonts w:ascii="Calibri" w:eastAsia="Calibri" w:hAnsi="Calibri" w:cs="Calibri"/>
          <w:bCs/>
          <w:smallCaps/>
          <w:spacing w:val="-10"/>
        </w:rPr>
      </w:pPr>
      <w:r w:rsidRPr="003B430E">
        <w:rPr>
          <w:rFonts w:ascii="Calibri" w:eastAsia="Calibri" w:hAnsi="Calibri" w:cs="Calibri"/>
          <w:bCs/>
          <w:smallCaps/>
          <w:spacing w:val="-10"/>
        </w:rPr>
        <w:t xml:space="preserve">w </w:t>
      </w:r>
      <w:r w:rsidRPr="003B430E">
        <w:rPr>
          <w:rFonts w:ascii="Calibri" w:eastAsia="Calibri" w:hAnsi="Calibri" w:cs="Calibri"/>
          <w:spacing w:val="-10"/>
        </w:rPr>
        <w:t xml:space="preserve">sprawach nieuregulowanych postanowieniami niniejszej umowy zastosowanie będą miały przepisy ustawy z dnia </w:t>
      </w:r>
      <w:r w:rsidRPr="003B430E">
        <w:rPr>
          <w:rFonts w:ascii="Calibri" w:eastAsia="Calibri" w:hAnsi="Calibri" w:cs="Calibri"/>
          <w:bCs/>
          <w:smallCaps/>
          <w:spacing w:val="-10"/>
        </w:rPr>
        <w:t xml:space="preserve">23 </w:t>
      </w:r>
      <w:r w:rsidRPr="003B430E">
        <w:rPr>
          <w:rFonts w:ascii="Calibri" w:eastAsia="Calibri" w:hAnsi="Calibri" w:cs="Calibri"/>
          <w:spacing w:val="-10"/>
        </w:rPr>
        <w:t xml:space="preserve">kwietnia </w:t>
      </w:r>
      <w:r w:rsidRPr="003B430E">
        <w:rPr>
          <w:rFonts w:ascii="Calibri" w:eastAsia="Calibri" w:hAnsi="Calibri" w:cs="Calibri"/>
          <w:bCs/>
          <w:smallCaps/>
          <w:spacing w:val="-10"/>
        </w:rPr>
        <w:t xml:space="preserve">1964 </w:t>
      </w:r>
      <w:r w:rsidRPr="003B430E">
        <w:rPr>
          <w:rFonts w:ascii="Calibri" w:eastAsia="Calibri" w:hAnsi="Calibri" w:cs="Calibri"/>
          <w:spacing w:val="-10"/>
        </w:rPr>
        <w:t xml:space="preserve">r. - Kodeks cywilny (Dz. U. z </w:t>
      </w:r>
      <w:r w:rsidRPr="003B430E">
        <w:rPr>
          <w:rFonts w:ascii="Calibri" w:eastAsia="Calibri" w:hAnsi="Calibri" w:cs="Calibri"/>
          <w:bCs/>
          <w:smallCaps/>
          <w:spacing w:val="-10"/>
        </w:rPr>
        <w:t>201</w:t>
      </w:r>
      <w:r w:rsidR="00A8058A" w:rsidRPr="003B430E">
        <w:rPr>
          <w:rFonts w:ascii="Calibri" w:eastAsia="Calibri" w:hAnsi="Calibri" w:cs="Calibri"/>
          <w:bCs/>
          <w:smallCaps/>
          <w:spacing w:val="-10"/>
        </w:rPr>
        <w:t>8</w:t>
      </w:r>
      <w:r w:rsidRPr="003B430E">
        <w:rPr>
          <w:rFonts w:ascii="Calibri" w:eastAsia="Calibri" w:hAnsi="Calibri" w:cs="Calibri"/>
          <w:bCs/>
          <w:smallCaps/>
          <w:spacing w:val="-10"/>
        </w:rPr>
        <w:t xml:space="preserve"> </w:t>
      </w:r>
      <w:r w:rsidRPr="003B430E">
        <w:rPr>
          <w:rFonts w:ascii="Calibri" w:eastAsia="Calibri" w:hAnsi="Calibri" w:cs="Calibri"/>
          <w:spacing w:val="-10"/>
        </w:rPr>
        <w:t xml:space="preserve">r. poz. </w:t>
      </w:r>
      <w:r w:rsidR="00A8058A" w:rsidRPr="003B430E">
        <w:rPr>
          <w:rFonts w:ascii="Calibri" w:eastAsia="Calibri" w:hAnsi="Calibri" w:cs="Calibri"/>
          <w:spacing w:val="-10"/>
        </w:rPr>
        <w:t>1025</w:t>
      </w:r>
      <w:r w:rsidRPr="003B430E">
        <w:rPr>
          <w:rFonts w:ascii="Calibri" w:eastAsia="Calibri" w:hAnsi="Calibri" w:cs="Calibri"/>
          <w:bCs/>
          <w:smallCaps/>
          <w:spacing w:val="-10"/>
        </w:rPr>
        <w:t xml:space="preserve">, </w:t>
      </w:r>
      <w:r w:rsidRPr="003B430E">
        <w:rPr>
          <w:rFonts w:ascii="Calibri" w:eastAsia="Calibri" w:hAnsi="Calibri" w:cs="Calibri"/>
          <w:spacing w:val="-10"/>
        </w:rPr>
        <w:t xml:space="preserve">z </w:t>
      </w:r>
      <w:proofErr w:type="spellStart"/>
      <w:r w:rsidRPr="003B430E">
        <w:rPr>
          <w:rFonts w:ascii="Calibri" w:eastAsia="Calibri" w:hAnsi="Calibri" w:cs="Calibri"/>
          <w:spacing w:val="-10"/>
        </w:rPr>
        <w:t>pózn</w:t>
      </w:r>
      <w:proofErr w:type="spellEnd"/>
      <w:r w:rsidRPr="003B430E">
        <w:rPr>
          <w:rFonts w:ascii="Calibri" w:eastAsia="Calibri" w:hAnsi="Calibri" w:cs="Calibri"/>
          <w:spacing w:val="-10"/>
        </w:rPr>
        <w:t xml:space="preserve">. zm.) oraz ustawy z dnia </w:t>
      </w:r>
      <w:r w:rsidR="003B430E">
        <w:rPr>
          <w:rFonts w:ascii="Calibri" w:eastAsia="Calibri" w:hAnsi="Calibri" w:cs="Calibri"/>
          <w:bCs/>
          <w:smallCaps/>
          <w:spacing w:val="-10"/>
        </w:rPr>
        <w:t>29 </w:t>
      </w:r>
      <w:r w:rsidRPr="003B430E">
        <w:rPr>
          <w:rFonts w:ascii="Calibri" w:eastAsia="Calibri" w:hAnsi="Calibri" w:cs="Calibri"/>
          <w:spacing w:val="-10"/>
        </w:rPr>
        <w:t xml:space="preserve">stycznia </w:t>
      </w:r>
      <w:r w:rsidRPr="003B430E">
        <w:rPr>
          <w:rFonts w:ascii="Calibri" w:eastAsia="Calibri" w:hAnsi="Calibri" w:cs="Calibri"/>
          <w:bCs/>
          <w:smallCaps/>
          <w:spacing w:val="-10"/>
        </w:rPr>
        <w:t xml:space="preserve">2004 </w:t>
      </w:r>
      <w:r w:rsidRPr="003B430E">
        <w:rPr>
          <w:rFonts w:ascii="Calibri" w:eastAsia="Calibri" w:hAnsi="Calibri" w:cs="Calibri"/>
          <w:spacing w:val="-10"/>
        </w:rPr>
        <w:t xml:space="preserve">r. - Prawo zamówień publicznych (Dz. U. z </w:t>
      </w:r>
      <w:r w:rsidRPr="003B430E">
        <w:rPr>
          <w:rFonts w:ascii="Calibri" w:eastAsia="Calibri" w:hAnsi="Calibri" w:cs="Calibri"/>
          <w:bCs/>
          <w:smallCaps/>
          <w:spacing w:val="-10"/>
        </w:rPr>
        <w:t>201</w:t>
      </w:r>
      <w:r w:rsidR="00A8058A" w:rsidRPr="003B430E">
        <w:rPr>
          <w:rFonts w:ascii="Calibri" w:eastAsia="Calibri" w:hAnsi="Calibri" w:cs="Calibri"/>
          <w:bCs/>
          <w:smallCaps/>
          <w:spacing w:val="-10"/>
        </w:rPr>
        <w:t>8</w:t>
      </w:r>
      <w:r w:rsidRPr="003B430E">
        <w:rPr>
          <w:rFonts w:ascii="Calibri" w:eastAsia="Calibri" w:hAnsi="Calibri" w:cs="Calibri"/>
          <w:bCs/>
          <w:smallCaps/>
          <w:spacing w:val="-10"/>
        </w:rPr>
        <w:t xml:space="preserve"> </w:t>
      </w:r>
      <w:r w:rsidRPr="003B430E">
        <w:rPr>
          <w:rFonts w:ascii="Calibri" w:eastAsia="Calibri" w:hAnsi="Calibri" w:cs="Calibri"/>
          <w:spacing w:val="-10"/>
        </w:rPr>
        <w:t xml:space="preserve">r. poz. </w:t>
      </w:r>
      <w:r w:rsidR="00A8058A" w:rsidRPr="003B430E">
        <w:rPr>
          <w:rFonts w:ascii="Calibri" w:eastAsia="Calibri" w:hAnsi="Calibri" w:cs="Calibri"/>
          <w:bCs/>
          <w:smallCaps/>
          <w:spacing w:val="-10"/>
        </w:rPr>
        <w:t>1</w:t>
      </w:r>
      <w:r w:rsidRPr="003B430E">
        <w:rPr>
          <w:rFonts w:ascii="Calibri" w:eastAsia="Calibri" w:hAnsi="Calibri" w:cs="Calibri"/>
          <w:bCs/>
          <w:smallCaps/>
          <w:spacing w:val="-10"/>
        </w:rPr>
        <w:t>9</w:t>
      </w:r>
      <w:r w:rsidR="00A8058A" w:rsidRPr="003B430E">
        <w:rPr>
          <w:rFonts w:ascii="Calibri" w:eastAsia="Calibri" w:hAnsi="Calibri" w:cs="Calibri"/>
          <w:bCs/>
          <w:smallCaps/>
          <w:spacing w:val="-10"/>
        </w:rPr>
        <w:t>86</w:t>
      </w:r>
      <w:r w:rsidRPr="003B430E">
        <w:rPr>
          <w:rFonts w:ascii="Calibri" w:eastAsia="Calibri" w:hAnsi="Calibri" w:cs="Calibri"/>
          <w:bCs/>
          <w:smallCaps/>
          <w:spacing w:val="-10"/>
        </w:rPr>
        <w:t>,</w:t>
      </w:r>
      <w:r w:rsidRPr="003B430E">
        <w:rPr>
          <w:rFonts w:ascii="Calibri" w:eastAsia="Calibri" w:hAnsi="Calibri" w:cs="Calibri"/>
          <w:bCs/>
          <w:spacing w:val="-10"/>
        </w:rPr>
        <w:t xml:space="preserve"> </w:t>
      </w:r>
      <w:r w:rsidRPr="003B430E">
        <w:rPr>
          <w:rFonts w:ascii="Calibri" w:eastAsia="Calibri" w:hAnsi="Calibri" w:cs="Calibri"/>
          <w:spacing w:val="-10"/>
        </w:rPr>
        <w:t xml:space="preserve">z </w:t>
      </w:r>
      <w:proofErr w:type="spellStart"/>
      <w:r w:rsidRPr="003B430E">
        <w:rPr>
          <w:rFonts w:ascii="Calibri" w:eastAsia="Calibri" w:hAnsi="Calibri" w:cs="Calibri"/>
          <w:spacing w:val="-10"/>
        </w:rPr>
        <w:t>późn</w:t>
      </w:r>
      <w:proofErr w:type="spellEnd"/>
      <w:r w:rsidRPr="003B430E">
        <w:rPr>
          <w:rFonts w:ascii="Calibri" w:eastAsia="Calibri" w:hAnsi="Calibri" w:cs="Calibri"/>
          <w:spacing w:val="-10"/>
        </w:rPr>
        <w:t>. zm.) albo innych przepisach powszechnie obowiązujących.</w:t>
      </w:r>
    </w:p>
    <w:p w:rsidR="00803914" w:rsidRPr="003B430E" w:rsidRDefault="00803914" w:rsidP="00803914">
      <w:pPr>
        <w:numPr>
          <w:ilvl w:val="0"/>
          <w:numId w:val="25"/>
        </w:numPr>
        <w:tabs>
          <w:tab w:val="left" w:pos="278"/>
        </w:tabs>
        <w:spacing w:before="10" w:after="0" w:line="250" w:lineRule="exact"/>
        <w:ind w:left="278" w:hanging="278"/>
        <w:jc w:val="both"/>
        <w:rPr>
          <w:rFonts w:ascii="Calibri" w:eastAsia="Calibri" w:hAnsi="Calibri" w:cs="Calibri"/>
          <w:bCs/>
          <w:smallCaps/>
          <w:spacing w:val="-10"/>
        </w:rPr>
      </w:pPr>
      <w:r w:rsidRPr="003B430E">
        <w:rPr>
          <w:rFonts w:ascii="Calibri" w:eastAsia="Calibri" w:hAnsi="Calibri" w:cs="Calibri"/>
          <w:spacing w:val="-10"/>
        </w:rPr>
        <w:t xml:space="preserve">Umowę sporządzono w </w:t>
      </w:r>
      <w:r w:rsidR="00097D2F" w:rsidRPr="003B430E">
        <w:rPr>
          <w:rFonts w:ascii="Calibri" w:eastAsia="Calibri" w:hAnsi="Calibri" w:cs="Calibri"/>
          <w:spacing w:val="-10"/>
        </w:rPr>
        <w:t>czterech jednobrzmiących egzemplarzach, po dwa dla każdej ze stron.</w:t>
      </w:r>
    </w:p>
    <w:p w:rsidR="00803914" w:rsidRPr="003B430E" w:rsidRDefault="00803914" w:rsidP="00803914">
      <w:pPr>
        <w:numPr>
          <w:ilvl w:val="0"/>
          <w:numId w:val="25"/>
        </w:numPr>
        <w:tabs>
          <w:tab w:val="left" w:pos="278"/>
        </w:tabs>
        <w:spacing w:after="0" w:line="250" w:lineRule="exact"/>
        <w:rPr>
          <w:rFonts w:ascii="Calibri" w:eastAsia="Calibri" w:hAnsi="Calibri" w:cs="Calibri"/>
          <w:bCs/>
          <w:smallCaps/>
          <w:spacing w:val="-10"/>
        </w:rPr>
      </w:pPr>
      <w:r w:rsidRPr="003B430E">
        <w:rPr>
          <w:rFonts w:ascii="Calibri" w:eastAsia="Calibri" w:hAnsi="Calibri" w:cs="Calibri"/>
          <w:spacing w:val="-10"/>
        </w:rPr>
        <w:lastRenderedPageBreak/>
        <w:t>Integralną część umowy stanowią:</w:t>
      </w:r>
    </w:p>
    <w:p w:rsidR="00803914" w:rsidRPr="003B430E" w:rsidRDefault="00803914" w:rsidP="00803914">
      <w:pPr>
        <w:numPr>
          <w:ilvl w:val="0"/>
          <w:numId w:val="26"/>
        </w:numPr>
        <w:tabs>
          <w:tab w:val="left" w:pos="624"/>
        </w:tabs>
        <w:spacing w:after="0" w:line="250" w:lineRule="exact"/>
        <w:ind w:left="278"/>
        <w:rPr>
          <w:rFonts w:ascii="Calibri" w:eastAsia="Calibri" w:hAnsi="Calibri" w:cs="Calibri"/>
          <w:bCs/>
          <w:smallCaps/>
          <w:spacing w:val="-10"/>
        </w:rPr>
      </w:pPr>
      <w:r w:rsidRPr="003B430E">
        <w:rPr>
          <w:rFonts w:ascii="Calibri" w:eastAsia="Calibri" w:hAnsi="Calibri" w:cs="Calibri"/>
          <w:spacing w:val="-10"/>
        </w:rPr>
        <w:t xml:space="preserve">Załącznik nr </w:t>
      </w:r>
      <w:r w:rsidRPr="003B430E">
        <w:rPr>
          <w:rFonts w:ascii="Calibri" w:eastAsia="Calibri" w:hAnsi="Calibri" w:cs="Calibri"/>
          <w:bCs/>
          <w:smallCaps/>
          <w:spacing w:val="-10"/>
        </w:rPr>
        <w:t xml:space="preserve">1 </w:t>
      </w:r>
      <w:r w:rsidRPr="003B430E">
        <w:rPr>
          <w:rFonts w:ascii="Calibri" w:eastAsia="Calibri" w:hAnsi="Calibri" w:cs="Calibri"/>
          <w:spacing w:val="-10"/>
        </w:rPr>
        <w:t xml:space="preserve">do umowy - </w:t>
      </w:r>
      <w:r w:rsidR="00097D2F" w:rsidRPr="003B430E">
        <w:rPr>
          <w:rFonts w:ascii="Calibri" w:eastAsia="Calibri" w:hAnsi="Calibri" w:cs="Calibri"/>
          <w:spacing w:val="-10"/>
        </w:rPr>
        <w:t>Wykaz tytułów zamawianych przez Zamawiającego</w:t>
      </w:r>
      <w:r w:rsidR="003B430E">
        <w:rPr>
          <w:rFonts w:ascii="Calibri" w:eastAsia="Calibri" w:hAnsi="Calibri" w:cs="Calibri"/>
          <w:spacing w:val="-10"/>
        </w:rPr>
        <w:t>;</w:t>
      </w:r>
    </w:p>
    <w:p w:rsidR="00803914" w:rsidRPr="003B430E" w:rsidRDefault="00803914" w:rsidP="00803914">
      <w:pPr>
        <w:numPr>
          <w:ilvl w:val="0"/>
          <w:numId w:val="26"/>
        </w:numPr>
        <w:tabs>
          <w:tab w:val="left" w:pos="624"/>
        </w:tabs>
        <w:spacing w:after="0" w:line="250" w:lineRule="exact"/>
        <w:ind w:left="278"/>
        <w:rPr>
          <w:rFonts w:ascii="Calibri" w:eastAsia="Calibri" w:hAnsi="Calibri" w:cs="Calibri"/>
          <w:bCs/>
          <w:smallCaps/>
          <w:spacing w:val="-10"/>
        </w:rPr>
      </w:pPr>
      <w:r w:rsidRPr="003B430E">
        <w:rPr>
          <w:rFonts w:ascii="Calibri" w:eastAsia="Calibri" w:hAnsi="Calibri" w:cs="Calibri"/>
          <w:spacing w:val="-10"/>
        </w:rPr>
        <w:t xml:space="preserve">Załącznik nr </w:t>
      </w:r>
      <w:r w:rsidRPr="003B430E">
        <w:rPr>
          <w:rFonts w:ascii="Calibri" w:eastAsia="Calibri" w:hAnsi="Calibri" w:cs="Calibri"/>
          <w:bCs/>
          <w:smallCaps/>
          <w:spacing w:val="-10"/>
        </w:rPr>
        <w:t xml:space="preserve">2 </w:t>
      </w:r>
      <w:r w:rsidRPr="003B430E">
        <w:rPr>
          <w:rFonts w:ascii="Calibri" w:eastAsia="Calibri" w:hAnsi="Calibri" w:cs="Calibri"/>
          <w:spacing w:val="-10"/>
        </w:rPr>
        <w:t>do umowy - Formularz asortymentowo-cenowy</w:t>
      </w:r>
      <w:r w:rsidR="003B430E">
        <w:rPr>
          <w:rFonts w:ascii="Calibri" w:eastAsia="Calibri" w:hAnsi="Calibri" w:cs="Calibri"/>
          <w:spacing w:val="-10"/>
        </w:rPr>
        <w:t>;</w:t>
      </w:r>
    </w:p>
    <w:p w:rsidR="00803914" w:rsidRPr="003B430E" w:rsidRDefault="00803914" w:rsidP="00803914">
      <w:pPr>
        <w:numPr>
          <w:ilvl w:val="0"/>
          <w:numId w:val="26"/>
        </w:numPr>
        <w:tabs>
          <w:tab w:val="left" w:pos="624"/>
        </w:tabs>
        <w:spacing w:after="0" w:line="250" w:lineRule="exact"/>
        <w:ind w:left="278"/>
        <w:rPr>
          <w:rFonts w:ascii="Calibri" w:eastAsia="Calibri" w:hAnsi="Calibri" w:cs="Calibri"/>
          <w:bCs/>
          <w:smallCaps/>
          <w:spacing w:val="-10"/>
        </w:rPr>
      </w:pPr>
      <w:r w:rsidRPr="003B430E">
        <w:rPr>
          <w:rFonts w:ascii="Calibri" w:eastAsia="Calibri" w:hAnsi="Calibri" w:cs="Calibri"/>
          <w:spacing w:val="-10"/>
        </w:rPr>
        <w:t xml:space="preserve">Załącznik nr </w:t>
      </w:r>
      <w:r w:rsidRPr="003B430E">
        <w:rPr>
          <w:rFonts w:ascii="Calibri" w:eastAsia="Calibri" w:hAnsi="Calibri" w:cs="Calibri"/>
          <w:bCs/>
          <w:smallCaps/>
          <w:spacing w:val="-10"/>
        </w:rPr>
        <w:t xml:space="preserve">3 </w:t>
      </w:r>
      <w:r w:rsidR="003B430E">
        <w:rPr>
          <w:rFonts w:ascii="Calibri" w:eastAsia="Calibri" w:hAnsi="Calibri" w:cs="Calibri"/>
          <w:spacing w:val="-10"/>
        </w:rPr>
        <w:t>do umowy - Formularz oferty;</w:t>
      </w:r>
    </w:p>
    <w:p w:rsidR="002C7A45" w:rsidRPr="003B430E" w:rsidRDefault="00B44C24" w:rsidP="00803914">
      <w:pPr>
        <w:numPr>
          <w:ilvl w:val="0"/>
          <w:numId w:val="26"/>
        </w:numPr>
        <w:tabs>
          <w:tab w:val="left" w:pos="624"/>
        </w:tabs>
        <w:spacing w:after="0" w:line="250" w:lineRule="exact"/>
        <w:ind w:left="278"/>
        <w:rPr>
          <w:rFonts w:ascii="Calibri" w:eastAsia="Calibri" w:hAnsi="Calibri" w:cs="Calibri"/>
          <w:bCs/>
          <w:smallCaps/>
          <w:spacing w:val="-10"/>
        </w:rPr>
      </w:pPr>
      <w:r w:rsidRPr="003B430E">
        <w:rPr>
          <w:rFonts w:ascii="Calibri" w:eastAsia="Calibri" w:hAnsi="Calibri" w:cs="Calibri"/>
          <w:spacing w:val="-10"/>
        </w:rPr>
        <w:t>Załącznik nr 4</w:t>
      </w:r>
      <w:r w:rsidR="002C7A45" w:rsidRPr="003B430E">
        <w:rPr>
          <w:rFonts w:ascii="Calibri" w:eastAsia="Calibri" w:hAnsi="Calibri" w:cs="Calibri"/>
          <w:spacing w:val="-10"/>
        </w:rPr>
        <w:t xml:space="preserve"> do umowy – Opis przedmiotu zamówienia.</w:t>
      </w:r>
    </w:p>
    <w:p w:rsidR="0093083E" w:rsidRPr="003B430E" w:rsidRDefault="0093083E" w:rsidP="0093083E">
      <w:pPr>
        <w:spacing w:after="0"/>
        <w:ind w:left="709" w:firstLine="142"/>
        <w:rPr>
          <w:rFonts w:ascii="Calibri" w:eastAsia="Calibri" w:hAnsi="Calibri" w:cs="Calibri"/>
          <w:spacing w:val="-10"/>
          <w:sz w:val="16"/>
          <w:szCs w:val="16"/>
        </w:rPr>
      </w:pPr>
    </w:p>
    <w:p w:rsidR="0093083E" w:rsidRPr="003B430E" w:rsidRDefault="0093083E" w:rsidP="0093083E">
      <w:pPr>
        <w:spacing w:after="0"/>
        <w:ind w:left="709" w:firstLine="142"/>
        <w:rPr>
          <w:rFonts w:ascii="Calibri" w:eastAsia="Calibri" w:hAnsi="Calibri" w:cs="Calibri"/>
          <w:spacing w:val="-10"/>
          <w:sz w:val="16"/>
          <w:szCs w:val="16"/>
        </w:rPr>
      </w:pPr>
    </w:p>
    <w:p w:rsidR="0093083E" w:rsidRPr="003B430E" w:rsidRDefault="0093083E" w:rsidP="0093083E">
      <w:pPr>
        <w:spacing w:after="0"/>
        <w:ind w:left="709" w:firstLine="142"/>
        <w:rPr>
          <w:rFonts w:ascii="Calibri" w:eastAsia="Calibri" w:hAnsi="Calibri" w:cs="Calibri"/>
          <w:spacing w:val="-10"/>
          <w:sz w:val="16"/>
          <w:szCs w:val="16"/>
        </w:rPr>
      </w:pPr>
    </w:p>
    <w:p w:rsidR="0093083E" w:rsidRDefault="0093083E" w:rsidP="0093083E">
      <w:pPr>
        <w:spacing w:after="0"/>
        <w:ind w:left="709" w:firstLine="142"/>
      </w:pPr>
      <w:r w:rsidRPr="003B430E">
        <w:rPr>
          <w:rFonts w:ascii="Calibri" w:eastAsia="Calibri" w:hAnsi="Calibri" w:cs="Calibri"/>
          <w:spacing w:val="-10"/>
        </w:rPr>
        <w:t xml:space="preserve">ZAMAWIAJĄCY </w:t>
      </w:r>
      <w:r w:rsidRPr="003B430E">
        <w:rPr>
          <w:rFonts w:ascii="Calibri" w:eastAsia="Calibri" w:hAnsi="Calibri" w:cs="Calibri"/>
          <w:spacing w:val="-10"/>
        </w:rPr>
        <w:tab/>
      </w:r>
      <w:r w:rsidRPr="003B430E">
        <w:rPr>
          <w:rFonts w:ascii="Calibri" w:eastAsia="Calibri" w:hAnsi="Calibri" w:cs="Calibri"/>
          <w:spacing w:val="-10"/>
        </w:rPr>
        <w:tab/>
      </w:r>
      <w:r w:rsidRPr="003B430E">
        <w:rPr>
          <w:rFonts w:ascii="Calibri" w:eastAsia="Calibri" w:hAnsi="Calibri" w:cs="Calibri"/>
          <w:spacing w:val="-10"/>
        </w:rPr>
        <w:tab/>
      </w:r>
      <w:r w:rsidRPr="003B430E">
        <w:rPr>
          <w:rFonts w:ascii="Calibri" w:eastAsia="Calibri" w:hAnsi="Calibri" w:cs="Calibri"/>
          <w:spacing w:val="-10"/>
        </w:rPr>
        <w:tab/>
      </w:r>
      <w:r w:rsidRPr="003B430E">
        <w:rPr>
          <w:rFonts w:ascii="Calibri" w:eastAsia="Calibri" w:hAnsi="Calibri" w:cs="Calibri"/>
          <w:spacing w:val="-10"/>
        </w:rPr>
        <w:tab/>
      </w:r>
      <w:r w:rsidRPr="003B430E">
        <w:rPr>
          <w:rFonts w:ascii="Calibri" w:eastAsia="Calibri" w:hAnsi="Calibri" w:cs="Calibri"/>
          <w:spacing w:val="-10"/>
        </w:rPr>
        <w:tab/>
        <w:t>WYKONAWCA</w:t>
      </w:r>
    </w:p>
    <w:p w:rsidR="0093083E" w:rsidRPr="0042784F" w:rsidRDefault="0093083E"/>
    <w:sectPr w:rsidR="0093083E" w:rsidRPr="004278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38" w:rsidRDefault="00B40038">
      <w:pPr>
        <w:spacing w:after="0" w:line="240" w:lineRule="auto"/>
      </w:pPr>
      <w:r>
        <w:separator/>
      </w:r>
    </w:p>
  </w:endnote>
  <w:endnote w:type="continuationSeparator" w:id="0">
    <w:p w:rsidR="00B40038" w:rsidRDefault="00B4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36517"/>
      <w:docPartObj>
        <w:docPartGallery w:val="Page Numbers (Bottom of Page)"/>
        <w:docPartUnique/>
      </w:docPartObj>
    </w:sdtPr>
    <w:sdtEndPr/>
    <w:sdtContent>
      <w:p w:rsidR="00785852" w:rsidRDefault="00785852">
        <w:pPr>
          <w:pStyle w:val="Stopka"/>
          <w:jc w:val="center"/>
        </w:pPr>
        <w:r>
          <w:fldChar w:fldCharType="begin"/>
        </w:r>
        <w:r>
          <w:instrText>PAGE   \* MERGEFORMAT</w:instrText>
        </w:r>
        <w:r>
          <w:fldChar w:fldCharType="separate"/>
        </w:r>
        <w:r w:rsidR="00DB612B">
          <w:rPr>
            <w:noProof/>
          </w:rPr>
          <w:t>1</w:t>
        </w:r>
        <w:r>
          <w:fldChar w:fldCharType="end"/>
        </w:r>
      </w:p>
    </w:sdtContent>
  </w:sdt>
  <w:p w:rsidR="00785852" w:rsidRDefault="007858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38" w:rsidRDefault="00B40038">
      <w:pPr>
        <w:spacing w:after="0" w:line="240" w:lineRule="auto"/>
      </w:pPr>
      <w:r>
        <w:separator/>
      </w:r>
    </w:p>
  </w:footnote>
  <w:footnote w:type="continuationSeparator" w:id="0">
    <w:p w:rsidR="00B40038" w:rsidRDefault="00B40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9F" w:rsidRDefault="00D309A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9F" w:rsidRDefault="00D309A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B28"/>
    <w:multiLevelType w:val="hybridMultilevel"/>
    <w:tmpl w:val="1E527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C0367"/>
    <w:multiLevelType w:val="singleLevel"/>
    <w:tmpl w:val="47A03B02"/>
    <w:lvl w:ilvl="0">
      <w:start w:val="1"/>
      <w:numFmt w:val="decimal"/>
      <w:lvlText w:val="%1."/>
      <w:lvlJc w:val="left"/>
    </w:lvl>
  </w:abstractNum>
  <w:abstractNum w:abstractNumId="2">
    <w:nsid w:val="08414B08"/>
    <w:multiLevelType w:val="singleLevel"/>
    <w:tmpl w:val="49EC4B92"/>
    <w:lvl w:ilvl="0">
      <w:start w:val="1"/>
      <w:numFmt w:val="decimal"/>
      <w:lvlText w:val="%1."/>
      <w:lvlJc w:val="left"/>
      <w:rPr>
        <w:rFonts w:ascii="Calibri" w:eastAsia="Calibri" w:hAnsi="Calibri" w:cs="Calibri"/>
      </w:rPr>
    </w:lvl>
  </w:abstractNum>
  <w:abstractNum w:abstractNumId="3">
    <w:nsid w:val="0C6B20A0"/>
    <w:multiLevelType w:val="hybridMultilevel"/>
    <w:tmpl w:val="B9A6BF52"/>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4">
    <w:nsid w:val="0EA042FE"/>
    <w:multiLevelType w:val="singleLevel"/>
    <w:tmpl w:val="BB1CC5B4"/>
    <w:lvl w:ilvl="0">
      <w:start w:val="4"/>
      <w:numFmt w:val="decimal"/>
      <w:lvlText w:val="%1."/>
      <w:lvlJc w:val="left"/>
    </w:lvl>
  </w:abstractNum>
  <w:abstractNum w:abstractNumId="5">
    <w:nsid w:val="18F812BC"/>
    <w:multiLevelType w:val="singleLevel"/>
    <w:tmpl w:val="D174E3F8"/>
    <w:lvl w:ilvl="0">
      <w:start w:val="2"/>
      <w:numFmt w:val="decimal"/>
      <w:lvlText w:val="%1)"/>
      <w:lvlJc w:val="left"/>
    </w:lvl>
  </w:abstractNum>
  <w:abstractNum w:abstractNumId="6">
    <w:nsid w:val="1BF416A4"/>
    <w:multiLevelType w:val="singleLevel"/>
    <w:tmpl w:val="7B2A7B6E"/>
    <w:lvl w:ilvl="0">
      <w:start w:val="1"/>
      <w:numFmt w:val="decimal"/>
      <w:lvlText w:val="%1)"/>
      <w:lvlJc w:val="left"/>
    </w:lvl>
  </w:abstractNum>
  <w:abstractNum w:abstractNumId="7">
    <w:nsid w:val="1C7C051B"/>
    <w:multiLevelType w:val="singleLevel"/>
    <w:tmpl w:val="C6DCA3F6"/>
    <w:lvl w:ilvl="0">
      <w:start w:val="1"/>
      <w:numFmt w:val="decimal"/>
      <w:lvlText w:val="%1)"/>
      <w:lvlJc w:val="left"/>
    </w:lvl>
  </w:abstractNum>
  <w:abstractNum w:abstractNumId="8">
    <w:nsid w:val="1C801126"/>
    <w:multiLevelType w:val="singleLevel"/>
    <w:tmpl w:val="10B8D2E2"/>
    <w:lvl w:ilvl="0">
      <w:start w:val="6"/>
      <w:numFmt w:val="decimal"/>
      <w:lvlText w:val="%1."/>
      <w:lvlJc w:val="left"/>
    </w:lvl>
  </w:abstractNum>
  <w:abstractNum w:abstractNumId="9">
    <w:nsid w:val="1E6533B0"/>
    <w:multiLevelType w:val="singleLevel"/>
    <w:tmpl w:val="491E70D0"/>
    <w:lvl w:ilvl="0">
      <w:start w:val="1"/>
      <w:numFmt w:val="decimal"/>
      <w:lvlText w:val="%1."/>
      <w:lvlJc w:val="left"/>
    </w:lvl>
  </w:abstractNum>
  <w:abstractNum w:abstractNumId="10">
    <w:nsid w:val="248F2A53"/>
    <w:multiLevelType w:val="singleLevel"/>
    <w:tmpl w:val="B6F09FBE"/>
    <w:lvl w:ilvl="0">
      <w:start w:val="1"/>
      <w:numFmt w:val="decimal"/>
      <w:lvlText w:val="%1."/>
      <w:lvlJc w:val="left"/>
    </w:lvl>
  </w:abstractNum>
  <w:abstractNum w:abstractNumId="11">
    <w:nsid w:val="24EE0891"/>
    <w:multiLevelType w:val="singleLevel"/>
    <w:tmpl w:val="A55EA34E"/>
    <w:lvl w:ilvl="0">
      <w:start w:val="1"/>
      <w:numFmt w:val="decimal"/>
      <w:lvlText w:val="%1)"/>
      <w:lvlJc w:val="left"/>
    </w:lvl>
  </w:abstractNum>
  <w:abstractNum w:abstractNumId="12">
    <w:nsid w:val="24FB730C"/>
    <w:multiLevelType w:val="hybridMultilevel"/>
    <w:tmpl w:val="1ED88A14"/>
    <w:lvl w:ilvl="0" w:tplc="366AFE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D83D52"/>
    <w:multiLevelType w:val="singleLevel"/>
    <w:tmpl w:val="58F06004"/>
    <w:lvl w:ilvl="0">
      <w:start w:val="1"/>
      <w:numFmt w:val="decimal"/>
      <w:lvlText w:val="%1."/>
      <w:lvlJc w:val="left"/>
    </w:lvl>
  </w:abstractNum>
  <w:abstractNum w:abstractNumId="14">
    <w:nsid w:val="2ABB73F0"/>
    <w:multiLevelType w:val="singleLevel"/>
    <w:tmpl w:val="23A85D0A"/>
    <w:lvl w:ilvl="0">
      <w:start w:val="3"/>
      <w:numFmt w:val="decimal"/>
      <w:lvlText w:val="%1."/>
      <w:lvlJc w:val="left"/>
    </w:lvl>
  </w:abstractNum>
  <w:abstractNum w:abstractNumId="15">
    <w:nsid w:val="3058587A"/>
    <w:multiLevelType w:val="singleLevel"/>
    <w:tmpl w:val="FD70414C"/>
    <w:lvl w:ilvl="0">
      <w:start w:val="1"/>
      <w:numFmt w:val="decimal"/>
      <w:lvlText w:val="%1)"/>
      <w:lvlJc w:val="left"/>
    </w:lvl>
  </w:abstractNum>
  <w:abstractNum w:abstractNumId="16">
    <w:nsid w:val="3A3B1BDD"/>
    <w:multiLevelType w:val="singleLevel"/>
    <w:tmpl w:val="315AD6E8"/>
    <w:lvl w:ilvl="0">
      <w:start w:val="1"/>
      <w:numFmt w:val="decimal"/>
      <w:lvlText w:val="%1)"/>
      <w:lvlJc w:val="left"/>
    </w:lvl>
  </w:abstractNum>
  <w:abstractNum w:abstractNumId="17">
    <w:nsid w:val="3C281DB1"/>
    <w:multiLevelType w:val="singleLevel"/>
    <w:tmpl w:val="9C7A5E52"/>
    <w:lvl w:ilvl="0">
      <w:numFmt w:val="bullet"/>
      <w:lvlText w:val="-"/>
      <w:lvlJc w:val="left"/>
    </w:lvl>
  </w:abstractNum>
  <w:abstractNum w:abstractNumId="18">
    <w:nsid w:val="3F9160FE"/>
    <w:multiLevelType w:val="hybridMultilevel"/>
    <w:tmpl w:val="8D94F36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nsid w:val="3F987774"/>
    <w:multiLevelType w:val="singleLevel"/>
    <w:tmpl w:val="EFA2DAAA"/>
    <w:lvl w:ilvl="0">
      <w:start w:val="2"/>
      <w:numFmt w:val="decimal"/>
      <w:lvlText w:val="%1."/>
      <w:lvlJc w:val="left"/>
    </w:lvl>
  </w:abstractNum>
  <w:abstractNum w:abstractNumId="20">
    <w:nsid w:val="444F3F55"/>
    <w:multiLevelType w:val="singleLevel"/>
    <w:tmpl w:val="E514CFCA"/>
    <w:lvl w:ilvl="0">
      <w:start w:val="6"/>
      <w:numFmt w:val="decimal"/>
      <w:lvlText w:val="%1."/>
      <w:lvlJc w:val="left"/>
    </w:lvl>
  </w:abstractNum>
  <w:abstractNum w:abstractNumId="21">
    <w:nsid w:val="448C72A0"/>
    <w:multiLevelType w:val="hybridMultilevel"/>
    <w:tmpl w:val="95849810"/>
    <w:lvl w:ilvl="0" w:tplc="D8A24B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F01C9A"/>
    <w:multiLevelType w:val="singleLevel"/>
    <w:tmpl w:val="F4447EA2"/>
    <w:lvl w:ilvl="0">
      <w:start w:val="1"/>
      <w:numFmt w:val="decimal"/>
      <w:lvlText w:val="%1."/>
      <w:lvlJc w:val="left"/>
    </w:lvl>
  </w:abstractNum>
  <w:abstractNum w:abstractNumId="23">
    <w:nsid w:val="4D53234F"/>
    <w:multiLevelType w:val="singleLevel"/>
    <w:tmpl w:val="A66C2E36"/>
    <w:lvl w:ilvl="0">
      <w:start w:val="15"/>
      <w:numFmt w:val="decimal"/>
      <w:lvlText w:val="%1."/>
      <w:lvlJc w:val="left"/>
    </w:lvl>
  </w:abstractNum>
  <w:abstractNum w:abstractNumId="24">
    <w:nsid w:val="59FF4BA6"/>
    <w:multiLevelType w:val="singleLevel"/>
    <w:tmpl w:val="E9980182"/>
    <w:lvl w:ilvl="0">
      <w:start w:val="1"/>
      <w:numFmt w:val="decimal"/>
      <w:lvlText w:val="%1."/>
      <w:lvlJc w:val="left"/>
    </w:lvl>
  </w:abstractNum>
  <w:abstractNum w:abstractNumId="25">
    <w:nsid w:val="5BA80A55"/>
    <w:multiLevelType w:val="singleLevel"/>
    <w:tmpl w:val="FD5AF90E"/>
    <w:lvl w:ilvl="0">
      <w:start w:val="2"/>
      <w:numFmt w:val="decimal"/>
      <w:lvlText w:val="%1."/>
      <w:lvlJc w:val="left"/>
    </w:lvl>
  </w:abstractNum>
  <w:abstractNum w:abstractNumId="26">
    <w:nsid w:val="5C5B6624"/>
    <w:multiLevelType w:val="hybridMultilevel"/>
    <w:tmpl w:val="E29C00AC"/>
    <w:lvl w:ilvl="0" w:tplc="04150011">
      <w:start w:val="1"/>
      <w:numFmt w:val="decimal"/>
      <w:lvlText w:val="%1)"/>
      <w:lvlJc w:val="left"/>
      <w:pPr>
        <w:ind w:left="638" w:hanging="360"/>
      </w:pPr>
    </w:lvl>
    <w:lvl w:ilvl="1" w:tplc="21C4D724">
      <w:start w:val="1"/>
      <w:numFmt w:val="lowerLetter"/>
      <w:lvlText w:val="%2)"/>
      <w:lvlJc w:val="left"/>
      <w:pPr>
        <w:ind w:left="1358" w:hanging="360"/>
      </w:pPr>
      <w:rPr>
        <w:rFonts w:hint="default"/>
      </w:r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7">
    <w:nsid w:val="5CEA4B57"/>
    <w:multiLevelType w:val="hybridMultilevel"/>
    <w:tmpl w:val="38A20A28"/>
    <w:lvl w:ilvl="0" w:tplc="04CC473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FEF20F3"/>
    <w:multiLevelType w:val="singleLevel"/>
    <w:tmpl w:val="C37E43DE"/>
    <w:lvl w:ilvl="0">
      <w:start w:val="9"/>
      <w:numFmt w:val="decimal"/>
      <w:lvlText w:val="%1."/>
      <w:lvlJc w:val="left"/>
    </w:lvl>
  </w:abstractNum>
  <w:abstractNum w:abstractNumId="29">
    <w:nsid w:val="64611812"/>
    <w:multiLevelType w:val="singleLevel"/>
    <w:tmpl w:val="293A04DE"/>
    <w:lvl w:ilvl="0">
      <w:start w:val="1"/>
      <w:numFmt w:val="decimal"/>
      <w:lvlText w:val="%1."/>
      <w:lvlJc w:val="left"/>
    </w:lvl>
  </w:abstractNum>
  <w:abstractNum w:abstractNumId="30">
    <w:nsid w:val="6BE46608"/>
    <w:multiLevelType w:val="singleLevel"/>
    <w:tmpl w:val="FAAE7A14"/>
    <w:lvl w:ilvl="0">
      <w:start w:val="1"/>
      <w:numFmt w:val="decimal"/>
      <w:lvlText w:val="%1)"/>
      <w:lvlJc w:val="left"/>
    </w:lvl>
  </w:abstractNum>
  <w:abstractNum w:abstractNumId="31">
    <w:nsid w:val="6ECE1DD2"/>
    <w:multiLevelType w:val="singleLevel"/>
    <w:tmpl w:val="5EDA5F88"/>
    <w:lvl w:ilvl="0">
      <w:start w:val="2"/>
      <w:numFmt w:val="decimal"/>
      <w:lvlText w:val="%1."/>
      <w:lvlJc w:val="left"/>
    </w:lvl>
  </w:abstractNum>
  <w:abstractNum w:abstractNumId="32">
    <w:nsid w:val="72B721D9"/>
    <w:multiLevelType w:val="singleLevel"/>
    <w:tmpl w:val="548C0F12"/>
    <w:lvl w:ilvl="0">
      <w:start w:val="1"/>
      <w:numFmt w:val="decimal"/>
      <w:lvlText w:val="%1)"/>
      <w:lvlJc w:val="left"/>
    </w:lvl>
  </w:abstractNum>
  <w:abstractNum w:abstractNumId="33">
    <w:nsid w:val="750519D4"/>
    <w:multiLevelType w:val="singleLevel"/>
    <w:tmpl w:val="258601E8"/>
    <w:lvl w:ilvl="0">
      <w:start w:val="1"/>
      <w:numFmt w:val="decimal"/>
      <w:lvlText w:val="%1)"/>
      <w:lvlJc w:val="left"/>
    </w:lvl>
  </w:abstractNum>
  <w:abstractNum w:abstractNumId="34">
    <w:nsid w:val="75687008"/>
    <w:multiLevelType w:val="singleLevel"/>
    <w:tmpl w:val="48B82974"/>
    <w:lvl w:ilvl="0">
      <w:start w:val="1"/>
      <w:numFmt w:val="decimal"/>
      <w:lvlText w:val="%1)"/>
      <w:lvlJc w:val="left"/>
    </w:lvl>
  </w:abstractNum>
  <w:abstractNum w:abstractNumId="35">
    <w:nsid w:val="79156C3A"/>
    <w:multiLevelType w:val="hybridMultilevel"/>
    <w:tmpl w:val="428675E0"/>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9ED2458E">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C2162F5"/>
    <w:multiLevelType w:val="singleLevel"/>
    <w:tmpl w:val="1D42C384"/>
    <w:lvl w:ilvl="0">
      <w:start w:val="1"/>
      <w:numFmt w:val="decimal"/>
      <w:lvlText w:val="%1."/>
      <w:lvlJc w:val="left"/>
    </w:lvl>
  </w:abstractNum>
  <w:abstractNum w:abstractNumId="37">
    <w:nsid w:val="7C4A7C0A"/>
    <w:multiLevelType w:val="hybridMultilevel"/>
    <w:tmpl w:val="A3DCA3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4"/>
  </w:num>
  <w:num w:numId="3">
    <w:abstractNumId w:val="9"/>
  </w:num>
  <w:num w:numId="4">
    <w:abstractNumId w:val="14"/>
  </w:num>
  <w:num w:numId="5">
    <w:abstractNumId w:val="23"/>
  </w:num>
  <w:num w:numId="6">
    <w:abstractNumId w:val="10"/>
  </w:num>
  <w:num w:numId="7">
    <w:abstractNumId w:val="32"/>
  </w:num>
  <w:num w:numId="8">
    <w:abstractNumId w:val="17"/>
  </w:num>
  <w:num w:numId="9">
    <w:abstractNumId w:val="31"/>
  </w:num>
  <w:num w:numId="10">
    <w:abstractNumId w:val="15"/>
  </w:num>
  <w:num w:numId="11">
    <w:abstractNumId w:val="20"/>
  </w:num>
  <w:num w:numId="12">
    <w:abstractNumId w:val="28"/>
  </w:num>
  <w:num w:numId="13">
    <w:abstractNumId w:val="36"/>
  </w:num>
  <w:num w:numId="14">
    <w:abstractNumId w:val="13"/>
  </w:num>
  <w:num w:numId="15">
    <w:abstractNumId w:val="33"/>
  </w:num>
  <w:num w:numId="16">
    <w:abstractNumId w:val="19"/>
  </w:num>
  <w:num w:numId="17">
    <w:abstractNumId w:val="11"/>
  </w:num>
  <w:num w:numId="18">
    <w:abstractNumId w:val="30"/>
  </w:num>
  <w:num w:numId="19">
    <w:abstractNumId w:val="25"/>
  </w:num>
  <w:num w:numId="20">
    <w:abstractNumId w:val="5"/>
  </w:num>
  <w:num w:numId="21">
    <w:abstractNumId w:val="8"/>
  </w:num>
  <w:num w:numId="22">
    <w:abstractNumId w:val="7"/>
  </w:num>
  <w:num w:numId="23">
    <w:abstractNumId w:val="16"/>
  </w:num>
  <w:num w:numId="24">
    <w:abstractNumId w:val="4"/>
  </w:num>
  <w:num w:numId="25">
    <w:abstractNumId w:val="2"/>
  </w:num>
  <w:num w:numId="26">
    <w:abstractNumId w:val="6"/>
  </w:num>
  <w:num w:numId="27">
    <w:abstractNumId w:val="29"/>
  </w:num>
  <w:num w:numId="28">
    <w:abstractNumId w:val="34"/>
  </w:num>
  <w:num w:numId="29">
    <w:abstractNumId w:val="1"/>
  </w:num>
  <w:num w:numId="30">
    <w:abstractNumId w:val="21"/>
  </w:num>
  <w:num w:numId="31">
    <w:abstractNumId w:val="3"/>
  </w:num>
  <w:num w:numId="32">
    <w:abstractNumId w:val="12"/>
  </w:num>
  <w:num w:numId="33">
    <w:abstractNumId w:val="27"/>
  </w:num>
  <w:num w:numId="34">
    <w:abstractNumId w:val="26"/>
  </w:num>
  <w:num w:numId="35">
    <w:abstractNumId w:val="18"/>
  </w:num>
  <w:num w:numId="36">
    <w:abstractNumId w:val="35"/>
  </w:num>
  <w:num w:numId="37">
    <w:abstractNumId w:val="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14"/>
    <w:rsid w:val="000045EA"/>
    <w:rsid w:val="00055656"/>
    <w:rsid w:val="000809DE"/>
    <w:rsid w:val="00097D2F"/>
    <w:rsid w:val="000D65FF"/>
    <w:rsid w:val="000F2D78"/>
    <w:rsid w:val="001408A3"/>
    <w:rsid w:val="00177D2F"/>
    <w:rsid w:val="001F30A8"/>
    <w:rsid w:val="002319BC"/>
    <w:rsid w:val="00243393"/>
    <w:rsid w:val="00295AE1"/>
    <w:rsid w:val="002C7A45"/>
    <w:rsid w:val="002D0829"/>
    <w:rsid w:val="002D45FD"/>
    <w:rsid w:val="002E14F0"/>
    <w:rsid w:val="00335506"/>
    <w:rsid w:val="00355E33"/>
    <w:rsid w:val="0035675F"/>
    <w:rsid w:val="003A3E6A"/>
    <w:rsid w:val="003B430E"/>
    <w:rsid w:val="003C1F87"/>
    <w:rsid w:val="0042784F"/>
    <w:rsid w:val="00501542"/>
    <w:rsid w:val="00522153"/>
    <w:rsid w:val="005266BE"/>
    <w:rsid w:val="005308CF"/>
    <w:rsid w:val="00546DE4"/>
    <w:rsid w:val="005A0C52"/>
    <w:rsid w:val="005E2FBC"/>
    <w:rsid w:val="00632841"/>
    <w:rsid w:val="0068358B"/>
    <w:rsid w:val="00684B76"/>
    <w:rsid w:val="00704780"/>
    <w:rsid w:val="0073086B"/>
    <w:rsid w:val="00746D69"/>
    <w:rsid w:val="00785852"/>
    <w:rsid w:val="007A0B76"/>
    <w:rsid w:val="007B0E05"/>
    <w:rsid w:val="007E05D9"/>
    <w:rsid w:val="007F4D0C"/>
    <w:rsid w:val="00803914"/>
    <w:rsid w:val="00823DEA"/>
    <w:rsid w:val="008472B5"/>
    <w:rsid w:val="008575DC"/>
    <w:rsid w:val="008A790B"/>
    <w:rsid w:val="008D5A34"/>
    <w:rsid w:val="00901296"/>
    <w:rsid w:val="009108E7"/>
    <w:rsid w:val="009164E1"/>
    <w:rsid w:val="0093083E"/>
    <w:rsid w:val="00943BB5"/>
    <w:rsid w:val="00954756"/>
    <w:rsid w:val="00963005"/>
    <w:rsid w:val="0097260D"/>
    <w:rsid w:val="00984EAF"/>
    <w:rsid w:val="009F4894"/>
    <w:rsid w:val="00A20F7C"/>
    <w:rsid w:val="00A3496C"/>
    <w:rsid w:val="00A8058A"/>
    <w:rsid w:val="00AF0F73"/>
    <w:rsid w:val="00B0785C"/>
    <w:rsid w:val="00B31295"/>
    <w:rsid w:val="00B40038"/>
    <w:rsid w:val="00B401BC"/>
    <w:rsid w:val="00B44C24"/>
    <w:rsid w:val="00B628DD"/>
    <w:rsid w:val="00B71E9F"/>
    <w:rsid w:val="00B959A1"/>
    <w:rsid w:val="00BE0CC2"/>
    <w:rsid w:val="00C33200"/>
    <w:rsid w:val="00C50A92"/>
    <w:rsid w:val="00C53CCE"/>
    <w:rsid w:val="00C762C3"/>
    <w:rsid w:val="00CA4C8D"/>
    <w:rsid w:val="00CB44F0"/>
    <w:rsid w:val="00CC2C23"/>
    <w:rsid w:val="00CE70D2"/>
    <w:rsid w:val="00CF51ED"/>
    <w:rsid w:val="00D01FE4"/>
    <w:rsid w:val="00D02531"/>
    <w:rsid w:val="00D07604"/>
    <w:rsid w:val="00D30622"/>
    <w:rsid w:val="00D309A0"/>
    <w:rsid w:val="00D57C09"/>
    <w:rsid w:val="00D67B26"/>
    <w:rsid w:val="00DB612B"/>
    <w:rsid w:val="00DC1E19"/>
    <w:rsid w:val="00DC214B"/>
    <w:rsid w:val="00DD67A5"/>
    <w:rsid w:val="00DE04C8"/>
    <w:rsid w:val="00DE5C30"/>
    <w:rsid w:val="00DE7C62"/>
    <w:rsid w:val="00E667F4"/>
    <w:rsid w:val="00E745B7"/>
    <w:rsid w:val="00EC5CC5"/>
    <w:rsid w:val="00EF0D7A"/>
    <w:rsid w:val="00F1679F"/>
    <w:rsid w:val="00F24CC1"/>
    <w:rsid w:val="00F25459"/>
    <w:rsid w:val="00F6375C"/>
    <w:rsid w:val="00FF4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91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79F"/>
    <w:pPr>
      <w:ind w:left="720"/>
      <w:contextualSpacing/>
    </w:pPr>
  </w:style>
  <w:style w:type="paragraph" w:styleId="Stopka">
    <w:name w:val="footer"/>
    <w:basedOn w:val="Normalny"/>
    <w:link w:val="StopkaZnak"/>
    <w:uiPriority w:val="99"/>
    <w:unhideWhenUsed/>
    <w:rsid w:val="00785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852"/>
    <w:rPr>
      <w:rFonts w:eastAsiaTheme="minorEastAsia"/>
      <w:lang w:eastAsia="pl-PL"/>
    </w:rPr>
  </w:style>
  <w:style w:type="paragraph" w:styleId="Nagwek">
    <w:name w:val="header"/>
    <w:basedOn w:val="Normalny"/>
    <w:link w:val="NagwekZnak"/>
    <w:uiPriority w:val="99"/>
    <w:unhideWhenUsed/>
    <w:rsid w:val="00785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852"/>
    <w:rPr>
      <w:rFonts w:eastAsiaTheme="minorEastAsia"/>
      <w:lang w:eastAsia="pl-PL"/>
    </w:rPr>
  </w:style>
  <w:style w:type="paragraph" w:styleId="Tekstdymka">
    <w:name w:val="Balloon Text"/>
    <w:basedOn w:val="Normalny"/>
    <w:link w:val="TekstdymkaZnak"/>
    <w:uiPriority w:val="99"/>
    <w:semiHidden/>
    <w:unhideWhenUsed/>
    <w:rsid w:val="00CF51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1ED"/>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7A0B76"/>
    <w:rPr>
      <w:sz w:val="16"/>
      <w:szCs w:val="16"/>
    </w:rPr>
  </w:style>
  <w:style w:type="paragraph" w:styleId="Tekstkomentarza">
    <w:name w:val="annotation text"/>
    <w:basedOn w:val="Normalny"/>
    <w:link w:val="TekstkomentarzaZnak"/>
    <w:uiPriority w:val="99"/>
    <w:unhideWhenUsed/>
    <w:rsid w:val="007A0B76"/>
    <w:pPr>
      <w:spacing w:line="240" w:lineRule="auto"/>
    </w:pPr>
    <w:rPr>
      <w:sz w:val="20"/>
      <w:szCs w:val="20"/>
    </w:rPr>
  </w:style>
  <w:style w:type="character" w:customStyle="1" w:styleId="TekstkomentarzaZnak">
    <w:name w:val="Tekst komentarza Znak"/>
    <w:basedOn w:val="Domylnaczcionkaakapitu"/>
    <w:link w:val="Tekstkomentarza"/>
    <w:uiPriority w:val="99"/>
    <w:rsid w:val="007A0B76"/>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7A0B76"/>
    <w:rPr>
      <w:b/>
      <w:bCs/>
    </w:rPr>
  </w:style>
  <w:style w:type="character" w:customStyle="1" w:styleId="TematkomentarzaZnak">
    <w:name w:val="Temat komentarza Znak"/>
    <w:basedOn w:val="TekstkomentarzaZnak"/>
    <w:link w:val="Tematkomentarza"/>
    <w:uiPriority w:val="99"/>
    <w:semiHidden/>
    <w:rsid w:val="007A0B76"/>
    <w:rPr>
      <w:rFonts w:eastAsiaTheme="minorEastAsia"/>
      <w:b/>
      <w:bCs/>
      <w:sz w:val="20"/>
      <w:szCs w:val="20"/>
      <w:lang w:eastAsia="pl-PL"/>
    </w:rPr>
  </w:style>
  <w:style w:type="paragraph" w:styleId="Poprawka">
    <w:name w:val="Revision"/>
    <w:hidden/>
    <w:uiPriority w:val="99"/>
    <w:semiHidden/>
    <w:rsid w:val="003C1F87"/>
    <w:pPr>
      <w:spacing w:after="0" w:line="240" w:lineRule="auto"/>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91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79F"/>
    <w:pPr>
      <w:ind w:left="720"/>
      <w:contextualSpacing/>
    </w:pPr>
  </w:style>
  <w:style w:type="paragraph" w:styleId="Stopka">
    <w:name w:val="footer"/>
    <w:basedOn w:val="Normalny"/>
    <w:link w:val="StopkaZnak"/>
    <w:uiPriority w:val="99"/>
    <w:unhideWhenUsed/>
    <w:rsid w:val="00785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852"/>
    <w:rPr>
      <w:rFonts w:eastAsiaTheme="minorEastAsia"/>
      <w:lang w:eastAsia="pl-PL"/>
    </w:rPr>
  </w:style>
  <w:style w:type="paragraph" w:styleId="Nagwek">
    <w:name w:val="header"/>
    <w:basedOn w:val="Normalny"/>
    <w:link w:val="NagwekZnak"/>
    <w:uiPriority w:val="99"/>
    <w:unhideWhenUsed/>
    <w:rsid w:val="00785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852"/>
    <w:rPr>
      <w:rFonts w:eastAsiaTheme="minorEastAsia"/>
      <w:lang w:eastAsia="pl-PL"/>
    </w:rPr>
  </w:style>
  <w:style w:type="paragraph" w:styleId="Tekstdymka">
    <w:name w:val="Balloon Text"/>
    <w:basedOn w:val="Normalny"/>
    <w:link w:val="TekstdymkaZnak"/>
    <w:uiPriority w:val="99"/>
    <w:semiHidden/>
    <w:unhideWhenUsed/>
    <w:rsid w:val="00CF51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1ED"/>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7A0B76"/>
    <w:rPr>
      <w:sz w:val="16"/>
      <w:szCs w:val="16"/>
    </w:rPr>
  </w:style>
  <w:style w:type="paragraph" w:styleId="Tekstkomentarza">
    <w:name w:val="annotation text"/>
    <w:basedOn w:val="Normalny"/>
    <w:link w:val="TekstkomentarzaZnak"/>
    <w:uiPriority w:val="99"/>
    <w:unhideWhenUsed/>
    <w:rsid w:val="007A0B76"/>
    <w:pPr>
      <w:spacing w:line="240" w:lineRule="auto"/>
    </w:pPr>
    <w:rPr>
      <w:sz w:val="20"/>
      <w:szCs w:val="20"/>
    </w:rPr>
  </w:style>
  <w:style w:type="character" w:customStyle="1" w:styleId="TekstkomentarzaZnak">
    <w:name w:val="Tekst komentarza Znak"/>
    <w:basedOn w:val="Domylnaczcionkaakapitu"/>
    <w:link w:val="Tekstkomentarza"/>
    <w:uiPriority w:val="99"/>
    <w:rsid w:val="007A0B76"/>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7A0B76"/>
    <w:rPr>
      <w:b/>
      <w:bCs/>
    </w:rPr>
  </w:style>
  <w:style w:type="character" w:customStyle="1" w:styleId="TematkomentarzaZnak">
    <w:name w:val="Temat komentarza Znak"/>
    <w:basedOn w:val="TekstkomentarzaZnak"/>
    <w:link w:val="Tematkomentarza"/>
    <w:uiPriority w:val="99"/>
    <w:semiHidden/>
    <w:rsid w:val="007A0B76"/>
    <w:rPr>
      <w:rFonts w:eastAsiaTheme="minorEastAsia"/>
      <w:b/>
      <w:bCs/>
      <w:sz w:val="20"/>
      <w:szCs w:val="20"/>
      <w:lang w:eastAsia="pl-PL"/>
    </w:rPr>
  </w:style>
  <w:style w:type="paragraph" w:styleId="Poprawka">
    <w:name w:val="Revision"/>
    <w:hidden/>
    <w:uiPriority w:val="99"/>
    <w:semiHidden/>
    <w:rsid w:val="003C1F87"/>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FB65-A92D-4333-8E2C-EF17E9AB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2739</Words>
  <Characters>16435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Kędzierska Agnieszka  (BA-F)</dc:creator>
  <cp:lastModifiedBy>Kowalska Judyta  (BF)</cp:lastModifiedBy>
  <cp:revision>2</cp:revision>
  <cp:lastPrinted>2019-04-17T06:46:00Z</cp:lastPrinted>
  <dcterms:created xsi:type="dcterms:W3CDTF">2019-05-21T11:15:00Z</dcterms:created>
  <dcterms:modified xsi:type="dcterms:W3CDTF">2019-05-21T11:15:00Z</dcterms:modified>
</cp:coreProperties>
</file>