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0E" w:rsidRDefault="001055BD" w:rsidP="00DA480E">
      <w:pPr>
        <w:spacing w:line="340" w:lineRule="atLeast"/>
        <w:jc w:val="right"/>
        <w:rPr>
          <w:b/>
        </w:rPr>
      </w:pPr>
      <w:r>
        <w:rPr>
          <w:b/>
        </w:rPr>
        <w:t xml:space="preserve">Istotne </w:t>
      </w:r>
      <w:r w:rsidR="00B143A8">
        <w:rPr>
          <w:b/>
        </w:rPr>
        <w:t xml:space="preserve">dla Stron </w:t>
      </w:r>
      <w:r>
        <w:rPr>
          <w:b/>
        </w:rPr>
        <w:t xml:space="preserve">Postanowienia Umowy  </w:t>
      </w:r>
      <w:r w:rsidR="00DA480E">
        <w:rPr>
          <w:b/>
        </w:rPr>
        <w:t xml:space="preserve">  </w:t>
      </w:r>
    </w:p>
    <w:p w:rsidR="00592F4B" w:rsidRPr="00FA1EC3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Umowa nr MS/</w:t>
      </w:r>
      <w:r w:rsidRPr="00FA1EC3">
        <w:rPr>
          <w:b/>
        </w:rPr>
        <w:tab/>
        <w:t>/BA/</w:t>
      </w:r>
      <w:bookmarkStart w:id="0" w:name="_GoBack"/>
      <w:bookmarkEnd w:id="0"/>
    </w:p>
    <w:p w:rsidR="00592F4B" w:rsidRPr="00FA1EC3" w:rsidRDefault="00592F4B" w:rsidP="0096447A">
      <w:pPr>
        <w:spacing w:line="340" w:lineRule="atLeast"/>
        <w:jc w:val="both"/>
      </w:pPr>
    </w:p>
    <w:p w:rsidR="00592F4B" w:rsidRPr="00FA1EC3" w:rsidRDefault="00592F4B" w:rsidP="0096447A">
      <w:pPr>
        <w:spacing w:line="340" w:lineRule="atLeast"/>
        <w:jc w:val="both"/>
      </w:pPr>
      <w:r w:rsidRPr="00FA1EC3">
        <w:t xml:space="preserve">zawarta w dniu </w:t>
      </w:r>
      <w:r w:rsidRPr="00FA1EC3">
        <w:tab/>
      </w:r>
      <w:r w:rsidRPr="00FA1EC3">
        <w:tab/>
        <w:t>roku  w  Warszawie</w:t>
      </w:r>
      <w:r w:rsidR="0096447A">
        <w:t xml:space="preserve">   pomiędzy  Skarbem   Państwa -</w:t>
      </w:r>
      <w:r w:rsidRPr="00FA1EC3">
        <w:t>Ministerstwem Sprawiedliwości z siedzibą w Warszawie przy Al. Ujazdowskich 11, reprezentowanym przez:</w:t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……………………</w:t>
      </w:r>
      <w:r w:rsidR="008D431F">
        <w:t xml:space="preserve">…………… - </w:t>
      </w:r>
      <w:r w:rsidRPr="00FA1EC3">
        <w:t>………………………………………</w:t>
      </w:r>
      <w:r w:rsidR="008D431F">
        <w:t>………</w:t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zwanym dalej „Zamawiającym"</w:t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a</w:t>
      </w:r>
    </w:p>
    <w:p w:rsidR="00BF754A" w:rsidRDefault="00592F4B" w:rsidP="0096447A">
      <w:pPr>
        <w:spacing w:line="340" w:lineRule="atLeast"/>
        <w:jc w:val="both"/>
      </w:pPr>
      <w:r w:rsidRPr="00FA1EC3">
        <w:t>firmą …………………………………</w:t>
      </w:r>
      <w:r w:rsidR="00BF754A">
        <w:t xml:space="preserve">. z siedzibą w ……………….. (kod ……………..) </w:t>
      </w:r>
      <w:r w:rsidR="00BF754A">
        <w:br/>
      </w:r>
      <w:r w:rsidRPr="00FA1EC3">
        <w:t>ul. ………………</w:t>
      </w:r>
      <w:r w:rsidR="00BF754A">
        <w:t xml:space="preserve">………………….., </w:t>
      </w:r>
    </w:p>
    <w:p w:rsidR="008D431F" w:rsidRDefault="00592F4B" w:rsidP="0096447A">
      <w:pPr>
        <w:spacing w:line="340" w:lineRule="atLeast"/>
        <w:jc w:val="both"/>
      </w:pPr>
      <w:r w:rsidRPr="00FA1EC3">
        <w:t xml:space="preserve">wpisaną do </w:t>
      </w:r>
      <w:r w:rsidR="00BF754A">
        <w:t>………………………………………………………………………… …………………………………………………………………………………………………</w:t>
      </w:r>
      <w:r w:rsidR="008D431F">
        <w:t>..</w:t>
      </w:r>
      <w:r w:rsidR="00BF754A">
        <w:t>………………………………………………………………………………………………….</w:t>
      </w:r>
      <w:r w:rsidRPr="00FA1EC3">
        <w:t>, NIP</w:t>
      </w:r>
      <w:r w:rsidR="00BF754A">
        <w:t>…………………………………… R</w:t>
      </w:r>
      <w:r w:rsidRPr="00FA1EC3">
        <w:t>egon</w:t>
      </w:r>
      <w:r w:rsidR="00BF754A">
        <w:t>………………………….</w:t>
      </w:r>
      <w:r w:rsidRPr="00FA1EC3">
        <w:tab/>
        <w:t xml:space="preserve">, </w:t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reprezentowaną przez:</w:t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………………………… - ………………………………………..</w:t>
      </w:r>
      <w:r w:rsidRPr="00FA1EC3">
        <w:tab/>
      </w:r>
    </w:p>
    <w:p w:rsidR="00592F4B" w:rsidRPr="00FA1EC3" w:rsidRDefault="00592F4B" w:rsidP="0096447A">
      <w:pPr>
        <w:spacing w:line="340" w:lineRule="atLeast"/>
        <w:jc w:val="both"/>
      </w:pPr>
      <w:r w:rsidRPr="00FA1EC3">
        <w:t>zwaną dalej „Wykonawca".</w:t>
      </w:r>
    </w:p>
    <w:p w:rsidR="00592F4B" w:rsidRPr="00FA1EC3" w:rsidRDefault="00592F4B" w:rsidP="0096447A">
      <w:pPr>
        <w:spacing w:line="340" w:lineRule="atLeast"/>
        <w:jc w:val="both"/>
      </w:pPr>
    </w:p>
    <w:p w:rsidR="00592F4B" w:rsidRPr="00FA1EC3" w:rsidRDefault="00592F4B" w:rsidP="0096447A">
      <w:pPr>
        <w:spacing w:line="340" w:lineRule="atLeast"/>
        <w:jc w:val="both"/>
      </w:pPr>
      <w:r w:rsidRPr="00FA1EC3">
        <w:t>Na podstawie dokonanego przez Zamawiającego wyboru oferty Wykonawcy w trybie przetargu nieograniczonego przeprowadzonego zgodnie z ustawą z dnia 29 stycznia 2004 r. Prawo zamówień publicznych (</w:t>
      </w:r>
      <w:r w:rsidR="00196795" w:rsidRPr="00FA1EC3">
        <w:rPr>
          <w:spacing w:val="3"/>
        </w:rPr>
        <w:t xml:space="preserve">Dz. U. z  2018 r. poz. 1986, z </w:t>
      </w:r>
      <w:proofErr w:type="spellStart"/>
      <w:r w:rsidR="00196795" w:rsidRPr="00FA1EC3">
        <w:rPr>
          <w:spacing w:val="3"/>
        </w:rPr>
        <w:t>późn</w:t>
      </w:r>
      <w:proofErr w:type="spellEnd"/>
      <w:r w:rsidR="00196795" w:rsidRPr="00FA1EC3">
        <w:rPr>
          <w:spacing w:val="3"/>
        </w:rPr>
        <w:t xml:space="preserve">. zm.) </w:t>
      </w:r>
      <w:r w:rsidRPr="00FA1EC3">
        <w:rPr>
          <w:spacing w:val="3"/>
        </w:rPr>
        <w:t xml:space="preserve"> </w:t>
      </w:r>
      <w:r w:rsidRPr="00FA1EC3">
        <w:t>została zawarta umowa o następującej treści:</w:t>
      </w:r>
    </w:p>
    <w:p w:rsidR="00592F4B" w:rsidRPr="00FA1EC3" w:rsidRDefault="00592F4B" w:rsidP="00FA1EC3">
      <w:pPr>
        <w:spacing w:line="340" w:lineRule="atLeast"/>
        <w:jc w:val="both"/>
      </w:pPr>
    </w:p>
    <w:p w:rsidR="00592F4B" w:rsidRPr="0096447A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1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96447A">
        <w:rPr>
          <w:b/>
        </w:rPr>
        <w:t>Przedmiot Umowy</w:t>
      </w:r>
    </w:p>
    <w:p w:rsidR="00BF754A" w:rsidRPr="0096447A" w:rsidRDefault="00BF754A" w:rsidP="00FA1EC3">
      <w:pPr>
        <w:spacing w:line="340" w:lineRule="atLeast"/>
        <w:jc w:val="center"/>
        <w:rPr>
          <w:b/>
        </w:rPr>
      </w:pPr>
    </w:p>
    <w:p w:rsidR="00B50E17" w:rsidRPr="0056269B" w:rsidRDefault="00592F4B" w:rsidP="0056269B">
      <w:pPr>
        <w:pStyle w:val="Akapitzlist"/>
        <w:numPr>
          <w:ilvl w:val="0"/>
          <w:numId w:val="7"/>
        </w:numPr>
        <w:spacing w:line="34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6269B">
        <w:rPr>
          <w:rFonts w:ascii="Times New Roman" w:eastAsia="Times New Roman" w:hAnsi="Times New Roman"/>
          <w:sz w:val="24"/>
          <w:szCs w:val="24"/>
        </w:rPr>
        <w:t xml:space="preserve">Zamawiający zleca, a Wykonawca przyjmuje do wykonania </w:t>
      </w:r>
      <w:r w:rsidR="00D32A4D" w:rsidRPr="0056269B">
        <w:rPr>
          <w:rFonts w:ascii="Times New Roman" w:eastAsia="Times New Roman" w:hAnsi="Times New Roman"/>
          <w:sz w:val="24"/>
          <w:szCs w:val="24"/>
        </w:rPr>
        <w:t>obsług</w:t>
      </w:r>
      <w:r w:rsidR="00A745EE" w:rsidRPr="0056269B">
        <w:rPr>
          <w:rFonts w:ascii="Times New Roman" w:eastAsia="Times New Roman" w:hAnsi="Times New Roman"/>
          <w:sz w:val="24"/>
          <w:szCs w:val="24"/>
        </w:rPr>
        <w:t>ę</w:t>
      </w:r>
      <w:r w:rsidR="00D32A4D" w:rsidRPr="0056269B">
        <w:rPr>
          <w:rFonts w:ascii="Times New Roman" w:eastAsia="Times New Roman" w:hAnsi="Times New Roman"/>
          <w:sz w:val="24"/>
          <w:szCs w:val="24"/>
        </w:rPr>
        <w:t xml:space="preserve"> serwisow</w:t>
      </w:r>
      <w:r w:rsidR="00A745EE" w:rsidRPr="0056269B">
        <w:rPr>
          <w:rFonts w:ascii="Times New Roman" w:eastAsia="Times New Roman" w:hAnsi="Times New Roman"/>
          <w:sz w:val="24"/>
          <w:szCs w:val="24"/>
        </w:rPr>
        <w:t>ą</w:t>
      </w:r>
      <w:r w:rsidR="00D32A4D" w:rsidRPr="0056269B">
        <w:rPr>
          <w:rFonts w:ascii="Times New Roman" w:eastAsia="Times New Roman" w:hAnsi="Times New Roman"/>
          <w:sz w:val="24"/>
          <w:szCs w:val="24"/>
        </w:rPr>
        <w:t xml:space="preserve"> systemów  telewizyjnych, systemów powiadamiania o zagrożeniach i systemów kontroli dostępu</w:t>
      </w:r>
      <w:r w:rsidR="00A745EE" w:rsidRPr="0056269B">
        <w:rPr>
          <w:rFonts w:ascii="Times New Roman" w:eastAsia="Times New Roman" w:hAnsi="Times New Roman"/>
          <w:sz w:val="24"/>
          <w:szCs w:val="24"/>
        </w:rPr>
        <w:t>, zwanych dalej „systemami”</w:t>
      </w:r>
      <w:r w:rsidR="0056269B" w:rsidRPr="005626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269B">
        <w:rPr>
          <w:rFonts w:ascii="Times New Roman" w:eastAsia="Times New Roman" w:hAnsi="Times New Roman"/>
          <w:sz w:val="24"/>
          <w:szCs w:val="24"/>
        </w:rPr>
        <w:t>w obiektach Ministerstwa</w:t>
      </w:r>
      <w:r w:rsidR="0096447A" w:rsidRPr="005626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269B">
        <w:rPr>
          <w:rFonts w:ascii="Times New Roman" w:eastAsia="Times New Roman" w:hAnsi="Times New Roman"/>
          <w:sz w:val="24"/>
          <w:szCs w:val="24"/>
        </w:rPr>
        <w:t>Sprawiedliwości położonych w Warszawie</w:t>
      </w:r>
      <w:r w:rsidR="0056269B">
        <w:rPr>
          <w:rFonts w:ascii="Times New Roman" w:eastAsia="Times New Roman" w:hAnsi="Times New Roman"/>
          <w:sz w:val="24"/>
          <w:szCs w:val="24"/>
        </w:rPr>
        <w:t xml:space="preserve">. </w:t>
      </w:r>
      <w:r w:rsidR="00B50E17" w:rsidRPr="0056269B">
        <w:rPr>
          <w:rFonts w:ascii="Times New Roman" w:eastAsia="Times New Roman" w:hAnsi="Times New Roman"/>
          <w:sz w:val="24"/>
          <w:szCs w:val="24"/>
        </w:rPr>
        <w:t xml:space="preserve">Obsługa serwisowa polega na zapewnieniu funkcjonalności - ciągłości pracy </w:t>
      </w:r>
      <w:r w:rsidR="00A80507" w:rsidRPr="0056269B">
        <w:rPr>
          <w:rFonts w:ascii="Times New Roman" w:eastAsia="Times New Roman" w:hAnsi="Times New Roman"/>
          <w:sz w:val="24"/>
          <w:szCs w:val="24"/>
        </w:rPr>
        <w:t>systemów</w:t>
      </w:r>
      <w:r w:rsidR="00B50E17" w:rsidRPr="0056269B">
        <w:rPr>
          <w:rFonts w:ascii="Times New Roman" w:eastAsia="Times New Roman" w:hAnsi="Times New Roman"/>
          <w:sz w:val="24"/>
          <w:szCs w:val="24"/>
        </w:rPr>
        <w:t xml:space="preserve"> w okresie 36 miesięcy, poprzez:</w:t>
      </w:r>
    </w:p>
    <w:p w:rsidR="00A80507" w:rsidRPr="0056269B" w:rsidRDefault="00B50E17" w:rsidP="0056269B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56269B">
        <w:rPr>
          <w:rFonts w:ascii="Times New Roman" w:eastAsia="Times New Roman" w:hAnsi="Times New Roman"/>
          <w:sz w:val="24"/>
          <w:szCs w:val="24"/>
        </w:rPr>
        <w:t xml:space="preserve">wykonywanie </w:t>
      </w:r>
      <w:r w:rsidR="0056269B" w:rsidRPr="0056269B">
        <w:rPr>
          <w:rFonts w:ascii="Times New Roman" w:eastAsia="Times New Roman" w:hAnsi="Times New Roman"/>
          <w:sz w:val="24"/>
          <w:szCs w:val="24"/>
        </w:rPr>
        <w:t>czynności</w:t>
      </w:r>
      <w:r w:rsidRPr="0056269B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A80507" w:rsidRPr="0056269B">
        <w:rPr>
          <w:rFonts w:ascii="Times New Roman" w:eastAsia="Times New Roman" w:hAnsi="Times New Roman"/>
          <w:sz w:val="24"/>
          <w:szCs w:val="24"/>
        </w:rPr>
        <w:t>systemów</w:t>
      </w:r>
      <w:r w:rsidRPr="0056269B">
        <w:rPr>
          <w:rFonts w:ascii="Times New Roman" w:eastAsia="Times New Roman" w:hAnsi="Times New Roman"/>
          <w:sz w:val="24"/>
          <w:szCs w:val="24"/>
        </w:rPr>
        <w:t xml:space="preserve"> obej</w:t>
      </w:r>
      <w:r w:rsidR="00A745EE" w:rsidRPr="0056269B">
        <w:rPr>
          <w:rFonts w:ascii="Times New Roman" w:eastAsia="Times New Roman" w:hAnsi="Times New Roman"/>
          <w:sz w:val="24"/>
          <w:szCs w:val="24"/>
        </w:rPr>
        <w:t xml:space="preserve">mujących </w:t>
      </w:r>
      <w:r w:rsidR="00C846E5" w:rsidRPr="0056269B">
        <w:rPr>
          <w:rFonts w:ascii="Times New Roman" w:eastAsia="Times New Roman" w:hAnsi="Times New Roman"/>
          <w:sz w:val="24"/>
          <w:szCs w:val="24"/>
        </w:rPr>
        <w:t>zadania</w:t>
      </w:r>
      <w:r w:rsidR="0056269B">
        <w:rPr>
          <w:rFonts w:ascii="Times New Roman" w:eastAsia="Times New Roman" w:hAnsi="Times New Roman"/>
          <w:sz w:val="24"/>
          <w:szCs w:val="24"/>
        </w:rPr>
        <w:t xml:space="preserve"> </w:t>
      </w:r>
      <w:r w:rsidR="00A745EE" w:rsidRPr="0056269B">
        <w:rPr>
          <w:rFonts w:ascii="Times New Roman" w:eastAsia="Times New Roman" w:hAnsi="Times New Roman"/>
          <w:sz w:val="24"/>
          <w:szCs w:val="24"/>
        </w:rPr>
        <w:t>konserwacyjno-serwisowe</w:t>
      </w:r>
      <w:r w:rsidRPr="0056269B">
        <w:rPr>
          <w:rFonts w:ascii="Times New Roman" w:eastAsia="Times New Roman" w:hAnsi="Times New Roman"/>
          <w:sz w:val="24"/>
          <w:szCs w:val="24"/>
        </w:rPr>
        <w:t>, których wykaz o</w:t>
      </w:r>
      <w:r w:rsidR="00A80507" w:rsidRPr="0056269B">
        <w:rPr>
          <w:rFonts w:ascii="Times New Roman" w:eastAsia="Times New Roman" w:hAnsi="Times New Roman"/>
          <w:sz w:val="24"/>
          <w:szCs w:val="24"/>
        </w:rPr>
        <w:t>kreślony jest w załączniku nr 1-7</w:t>
      </w:r>
      <w:r w:rsidRPr="0056269B">
        <w:rPr>
          <w:rFonts w:ascii="Times New Roman" w:eastAsia="Times New Roman" w:hAnsi="Times New Roman"/>
          <w:sz w:val="24"/>
          <w:szCs w:val="24"/>
        </w:rPr>
        <w:t xml:space="preserve">  do umowy (odpowiednio do </w:t>
      </w:r>
      <w:r w:rsidR="00A80507" w:rsidRPr="0056269B">
        <w:rPr>
          <w:rFonts w:ascii="Times New Roman" w:eastAsia="Times New Roman" w:hAnsi="Times New Roman"/>
          <w:sz w:val="24"/>
          <w:szCs w:val="24"/>
        </w:rPr>
        <w:t>obiektu Zamawiającego</w:t>
      </w:r>
      <w:r w:rsidRPr="0056269B">
        <w:rPr>
          <w:rFonts w:ascii="Times New Roman" w:eastAsia="Times New Roman" w:hAnsi="Times New Roman"/>
          <w:sz w:val="24"/>
          <w:szCs w:val="24"/>
        </w:rPr>
        <w:t>),</w:t>
      </w:r>
    </w:p>
    <w:p w:rsidR="002A4B5A" w:rsidRPr="0056269B" w:rsidRDefault="002A4B5A" w:rsidP="0056269B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jc w:val="both"/>
        <w:rPr>
          <w:rFonts w:eastAsia="Calibri"/>
        </w:rPr>
      </w:pPr>
      <w:r>
        <w:rPr>
          <w:rFonts w:eastAsia="Calibri"/>
        </w:rPr>
        <w:t>zapewnienie</w:t>
      </w:r>
      <w:r w:rsidRPr="0056269B">
        <w:rPr>
          <w:rFonts w:eastAsia="Calibri"/>
        </w:rPr>
        <w:t xml:space="preserve"> </w:t>
      </w:r>
      <w:r>
        <w:rPr>
          <w:rFonts w:eastAsia="Calibri"/>
        </w:rPr>
        <w:t>środków i materiałów czyszczących</w:t>
      </w:r>
      <w:r w:rsidRPr="002A4B5A">
        <w:rPr>
          <w:rFonts w:eastAsia="Calibri"/>
        </w:rPr>
        <w:t xml:space="preserve"> </w:t>
      </w:r>
      <w:r>
        <w:rPr>
          <w:rFonts w:eastAsia="Calibri"/>
        </w:rPr>
        <w:t>do wykonania obsługi serwisowej –</w:t>
      </w:r>
      <w:r w:rsidRPr="002A4B5A">
        <w:rPr>
          <w:rFonts w:eastAsia="Calibri"/>
        </w:rPr>
        <w:t>(dostawa</w:t>
      </w:r>
      <w:r>
        <w:rPr>
          <w:rFonts w:eastAsia="Calibri"/>
        </w:rPr>
        <w:t xml:space="preserve">, </w:t>
      </w:r>
      <w:r w:rsidRPr="0056269B">
        <w:rPr>
          <w:rFonts w:eastAsia="Calibri"/>
        </w:rPr>
        <w:t>odbiór i</w:t>
      </w:r>
      <w:r w:rsidRPr="002A4B5A">
        <w:rPr>
          <w:rFonts w:eastAsia="Calibri"/>
        </w:rPr>
        <w:t xml:space="preserve"> utylizacja zużytych materiałów</w:t>
      </w:r>
      <w:r>
        <w:rPr>
          <w:rFonts w:eastAsia="Calibri"/>
        </w:rPr>
        <w:t>),</w:t>
      </w:r>
    </w:p>
    <w:p w:rsidR="00A80507" w:rsidRPr="0056269B" w:rsidRDefault="00B50E17" w:rsidP="0056269B">
      <w:pPr>
        <w:pStyle w:val="Akapitzlist"/>
        <w:numPr>
          <w:ilvl w:val="0"/>
          <w:numId w:val="33"/>
        </w:num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56269B">
        <w:rPr>
          <w:rFonts w:ascii="Times New Roman" w:hAnsi="Times New Roman"/>
          <w:sz w:val="24"/>
          <w:szCs w:val="24"/>
        </w:rPr>
        <w:t xml:space="preserve">usuwania awarii  </w:t>
      </w:r>
      <w:r w:rsidR="00A80507" w:rsidRPr="0056269B">
        <w:rPr>
          <w:rFonts w:ascii="Times New Roman" w:hAnsi="Times New Roman"/>
          <w:sz w:val="24"/>
          <w:szCs w:val="24"/>
        </w:rPr>
        <w:t>systemów</w:t>
      </w:r>
      <w:r w:rsidRPr="0056269B">
        <w:rPr>
          <w:rFonts w:ascii="Times New Roman" w:hAnsi="Times New Roman"/>
          <w:sz w:val="24"/>
          <w:szCs w:val="24"/>
        </w:rPr>
        <w:t>.</w:t>
      </w:r>
    </w:p>
    <w:p w:rsidR="00B50E17" w:rsidRPr="0056269B" w:rsidRDefault="00B50E17" w:rsidP="0056269B">
      <w:pPr>
        <w:pStyle w:val="Akapitzlist"/>
        <w:numPr>
          <w:ilvl w:val="0"/>
          <w:numId w:val="7"/>
        </w:numPr>
        <w:spacing w:line="340" w:lineRule="atLeast"/>
        <w:ind w:left="284" w:hanging="284"/>
        <w:rPr>
          <w:rFonts w:ascii="Times New Roman" w:hAnsi="Times New Roman"/>
          <w:sz w:val="24"/>
          <w:szCs w:val="24"/>
        </w:rPr>
      </w:pPr>
      <w:r w:rsidRPr="0056269B">
        <w:rPr>
          <w:rFonts w:ascii="Times New Roman" w:hAnsi="Times New Roman"/>
          <w:sz w:val="24"/>
          <w:szCs w:val="24"/>
        </w:rPr>
        <w:t>Wykonawca w ramach przedmiotu umowy zobowiązany jest do usuwania awarii:</w:t>
      </w:r>
    </w:p>
    <w:p w:rsidR="00B50E17" w:rsidRPr="0056269B" w:rsidRDefault="00B50E17" w:rsidP="0056269B">
      <w:pPr>
        <w:pStyle w:val="Akapitzlist"/>
        <w:numPr>
          <w:ilvl w:val="0"/>
          <w:numId w:val="34"/>
        </w:numPr>
        <w:spacing w:line="340" w:lineRule="atLeast"/>
        <w:ind w:left="567" w:hanging="283"/>
        <w:rPr>
          <w:rFonts w:ascii="Times New Roman" w:hAnsi="Times New Roman"/>
          <w:sz w:val="24"/>
          <w:szCs w:val="24"/>
        </w:rPr>
      </w:pPr>
      <w:r w:rsidRPr="0056269B">
        <w:rPr>
          <w:rFonts w:ascii="Times New Roman" w:hAnsi="Times New Roman"/>
          <w:sz w:val="24"/>
          <w:szCs w:val="24"/>
        </w:rPr>
        <w:t xml:space="preserve">w przypadku gdy usunięcie tych awarii nie wymaga wymiany uszkodzonego </w:t>
      </w:r>
      <w:r w:rsidR="00E8263C" w:rsidRPr="00E8263C">
        <w:rPr>
          <w:rFonts w:ascii="Times New Roman" w:hAnsi="Times New Roman"/>
          <w:sz w:val="24"/>
          <w:szCs w:val="24"/>
        </w:rPr>
        <w:t>elementu (podzespołu, części)</w:t>
      </w:r>
      <w:r w:rsidRPr="0056269B">
        <w:rPr>
          <w:rFonts w:ascii="Times New Roman" w:hAnsi="Times New Roman"/>
          <w:sz w:val="24"/>
          <w:szCs w:val="24"/>
        </w:rPr>
        <w:t xml:space="preserve"> </w:t>
      </w:r>
      <w:r w:rsidR="00A745EE" w:rsidRPr="0056269B">
        <w:rPr>
          <w:rFonts w:ascii="Times New Roman" w:hAnsi="Times New Roman"/>
          <w:sz w:val="24"/>
          <w:szCs w:val="24"/>
        </w:rPr>
        <w:t>systemu</w:t>
      </w:r>
      <w:r w:rsidRPr="0056269B">
        <w:rPr>
          <w:rFonts w:ascii="Times New Roman" w:hAnsi="Times New Roman"/>
          <w:sz w:val="24"/>
          <w:szCs w:val="24"/>
        </w:rPr>
        <w:t>,</w:t>
      </w:r>
    </w:p>
    <w:p w:rsidR="00E8263C" w:rsidRPr="00E8263C" w:rsidRDefault="00B50E17" w:rsidP="0056269B">
      <w:pPr>
        <w:pStyle w:val="Akapitzlist"/>
        <w:numPr>
          <w:ilvl w:val="0"/>
          <w:numId w:val="34"/>
        </w:numPr>
        <w:spacing w:line="340" w:lineRule="atLeast"/>
        <w:ind w:left="567" w:hanging="283"/>
        <w:rPr>
          <w:rFonts w:ascii="Times New Roman" w:hAnsi="Times New Roman"/>
          <w:sz w:val="24"/>
          <w:szCs w:val="24"/>
        </w:rPr>
      </w:pPr>
      <w:r w:rsidRPr="0056269B">
        <w:rPr>
          <w:rFonts w:ascii="Times New Roman" w:hAnsi="Times New Roman"/>
          <w:sz w:val="24"/>
          <w:szCs w:val="24"/>
        </w:rPr>
        <w:lastRenderedPageBreak/>
        <w:t>w przypadku, gdy usunięcie tych awarii, wymaga wymiany uszkodzonego elementu (podzespołu</w:t>
      </w:r>
      <w:r w:rsidR="00E8263C">
        <w:rPr>
          <w:rFonts w:ascii="Times New Roman" w:hAnsi="Times New Roman"/>
          <w:sz w:val="24"/>
          <w:szCs w:val="24"/>
        </w:rPr>
        <w:t>, części</w:t>
      </w:r>
      <w:r w:rsidRPr="0056269B">
        <w:rPr>
          <w:rFonts w:ascii="Times New Roman" w:hAnsi="Times New Roman"/>
          <w:sz w:val="24"/>
          <w:szCs w:val="24"/>
        </w:rPr>
        <w:t xml:space="preserve">) </w:t>
      </w:r>
      <w:r w:rsidR="00A745EE" w:rsidRPr="0056269B">
        <w:rPr>
          <w:rFonts w:ascii="Times New Roman" w:hAnsi="Times New Roman"/>
          <w:sz w:val="24"/>
          <w:szCs w:val="24"/>
        </w:rPr>
        <w:t>systemu</w:t>
      </w:r>
      <w:r w:rsidRPr="0056269B">
        <w:rPr>
          <w:rFonts w:ascii="Times New Roman" w:hAnsi="Times New Roman"/>
          <w:sz w:val="24"/>
          <w:szCs w:val="24"/>
        </w:rPr>
        <w:t>, Zamawiający dostarczy nowy element (podzespół</w:t>
      </w:r>
      <w:r w:rsidR="00E8263C">
        <w:rPr>
          <w:rFonts w:ascii="Times New Roman" w:hAnsi="Times New Roman"/>
          <w:sz w:val="24"/>
          <w:szCs w:val="24"/>
        </w:rPr>
        <w:t>, część</w:t>
      </w:r>
      <w:r w:rsidRPr="0056269B">
        <w:rPr>
          <w:rFonts w:ascii="Times New Roman" w:hAnsi="Times New Roman"/>
          <w:sz w:val="24"/>
          <w:szCs w:val="24"/>
        </w:rPr>
        <w:t>), zaś sama usługa wymiany uszkodzonego elementu realizowana będzie w ramach wynagrodzenia wynikającego z umowy.</w:t>
      </w:r>
    </w:p>
    <w:p w:rsidR="00A745EE" w:rsidRDefault="00C846E5" w:rsidP="0056269B">
      <w:pPr>
        <w:pStyle w:val="Akapitzlist"/>
        <w:numPr>
          <w:ilvl w:val="0"/>
          <w:numId w:val="34"/>
        </w:numPr>
        <w:spacing w:line="340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 może wyrazić zgodę na zakup </w:t>
      </w:r>
      <w:r w:rsidR="00E8263C">
        <w:rPr>
          <w:rFonts w:ascii="Times New Roman" w:hAnsi="Times New Roman"/>
          <w:sz w:val="24"/>
          <w:szCs w:val="24"/>
        </w:rPr>
        <w:t xml:space="preserve">uszkodzonego elementu (podzespołu, </w:t>
      </w:r>
      <w:r>
        <w:rPr>
          <w:rFonts w:ascii="Times New Roman" w:hAnsi="Times New Roman"/>
          <w:sz w:val="24"/>
          <w:szCs w:val="24"/>
        </w:rPr>
        <w:t>części</w:t>
      </w:r>
      <w:r w:rsidR="00E8263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przez Wykonawcę w ramach odrębnego zlecenia. Zakup </w:t>
      </w:r>
      <w:r w:rsidR="00E8263C" w:rsidRPr="00E8263C">
        <w:rPr>
          <w:rFonts w:ascii="Times New Roman" w:hAnsi="Times New Roman"/>
          <w:sz w:val="24"/>
          <w:szCs w:val="24"/>
        </w:rPr>
        <w:t>elementu (podzespołu, części)</w:t>
      </w:r>
      <w:r>
        <w:rPr>
          <w:rFonts w:ascii="Times New Roman" w:hAnsi="Times New Roman"/>
          <w:sz w:val="24"/>
          <w:szCs w:val="24"/>
        </w:rPr>
        <w:t xml:space="preserve"> przez Wykonawcę nie będzie realizowany </w:t>
      </w:r>
      <w:r w:rsidRPr="00194C5D">
        <w:rPr>
          <w:rFonts w:ascii="Times New Roman" w:hAnsi="Times New Roman"/>
          <w:sz w:val="24"/>
          <w:szCs w:val="24"/>
        </w:rPr>
        <w:t>ramach wynagrodzenia wynikającego z umowy</w:t>
      </w:r>
      <w:r>
        <w:rPr>
          <w:rFonts w:ascii="Times New Roman" w:hAnsi="Times New Roman"/>
          <w:sz w:val="24"/>
          <w:szCs w:val="24"/>
        </w:rPr>
        <w:t xml:space="preserve">. </w:t>
      </w:r>
      <w:r w:rsidR="00B50E17" w:rsidRPr="0056269B">
        <w:rPr>
          <w:rFonts w:ascii="Times New Roman" w:hAnsi="Times New Roman"/>
          <w:sz w:val="24"/>
          <w:szCs w:val="24"/>
        </w:rPr>
        <w:t xml:space="preserve">Zamawiający zastrzega sobie prawo do samodzielnego zakupu </w:t>
      </w:r>
      <w:r w:rsidR="00E8263C" w:rsidRPr="00E8263C">
        <w:rPr>
          <w:rFonts w:ascii="Times New Roman" w:hAnsi="Times New Roman"/>
          <w:sz w:val="24"/>
          <w:szCs w:val="24"/>
        </w:rPr>
        <w:t>elementu (podzespołu, części)</w:t>
      </w:r>
      <w:r w:rsidR="00E8263C">
        <w:rPr>
          <w:rFonts w:ascii="Times New Roman" w:hAnsi="Times New Roman"/>
          <w:sz w:val="24"/>
          <w:szCs w:val="24"/>
        </w:rPr>
        <w:t xml:space="preserve"> </w:t>
      </w:r>
      <w:r w:rsidR="00B50E17" w:rsidRPr="0056269B">
        <w:rPr>
          <w:rFonts w:ascii="Times New Roman" w:hAnsi="Times New Roman"/>
          <w:sz w:val="24"/>
          <w:szCs w:val="24"/>
        </w:rPr>
        <w:t>podlegającej wymianie.</w:t>
      </w:r>
    </w:p>
    <w:p w:rsidR="00627281" w:rsidRPr="0056269B" w:rsidRDefault="00B50E17" w:rsidP="0056269B">
      <w:pPr>
        <w:pStyle w:val="Akapitzlist"/>
        <w:numPr>
          <w:ilvl w:val="0"/>
          <w:numId w:val="7"/>
        </w:numPr>
        <w:spacing w:line="340" w:lineRule="atLeast"/>
        <w:ind w:left="284" w:hanging="284"/>
        <w:rPr>
          <w:rFonts w:ascii="Times New Roman" w:hAnsi="Times New Roman"/>
          <w:sz w:val="24"/>
          <w:szCs w:val="24"/>
        </w:rPr>
      </w:pPr>
      <w:r w:rsidRPr="0056269B">
        <w:rPr>
          <w:rFonts w:ascii="Times New Roman" w:hAnsi="Times New Roman"/>
          <w:sz w:val="24"/>
          <w:szCs w:val="24"/>
        </w:rPr>
        <w:t xml:space="preserve">Szczegółowy opis przedmiotu zamówienia zawarty jest w załączniku </w:t>
      </w:r>
      <w:r w:rsidR="00A745EE" w:rsidRPr="0056269B">
        <w:rPr>
          <w:rFonts w:ascii="Times New Roman" w:hAnsi="Times New Roman"/>
          <w:sz w:val="24"/>
          <w:szCs w:val="24"/>
        </w:rPr>
        <w:t xml:space="preserve">od </w:t>
      </w:r>
      <w:r w:rsidRPr="0056269B">
        <w:rPr>
          <w:rFonts w:ascii="Times New Roman" w:hAnsi="Times New Roman"/>
          <w:sz w:val="24"/>
          <w:szCs w:val="24"/>
        </w:rPr>
        <w:t xml:space="preserve">nr 1 </w:t>
      </w:r>
      <w:r w:rsidR="00A745EE" w:rsidRPr="0056269B">
        <w:rPr>
          <w:rFonts w:ascii="Times New Roman" w:hAnsi="Times New Roman"/>
          <w:sz w:val="24"/>
          <w:szCs w:val="24"/>
        </w:rPr>
        <w:t xml:space="preserve">do nr 7 </w:t>
      </w:r>
      <w:r w:rsidRPr="0056269B">
        <w:rPr>
          <w:rFonts w:ascii="Times New Roman" w:hAnsi="Times New Roman"/>
          <w:sz w:val="24"/>
          <w:szCs w:val="24"/>
        </w:rPr>
        <w:t>do umowy.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2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Terminy realizacji przedmiotu umowy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96447A" w:rsidRDefault="00592F4B" w:rsidP="00253DAA">
      <w:pPr>
        <w:pStyle w:val="Akapitzlist"/>
        <w:numPr>
          <w:ilvl w:val="0"/>
          <w:numId w:val="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</w:rPr>
      </w:pPr>
      <w:r w:rsidRPr="0096447A">
        <w:rPr>
          <w:rFonts w:ascii="Times New Roman" w:hAnsi="Times New Roman"/>
          <w:sz w:val="24"/>
        </w:rPr>
        <w:t>U</w:t>
      </w:r>
      <w:r w:rsidR="00F620EF">
        <w:rPr>
          <w:rFonts w:ascii="Times New Roman" w:hAnsi="Times New Roman"/>
          <w:sz w:val="24"/>
        </w:rPr>
        <w:t>mowa zostaje zawarta na okres 36</w:t>
      </w:r>
      <w:r w:rsidRPr="0096447A">
        <w:rPr>
          <w:rFonts w:ascii="Times New Roman" w:hAnsi="Times New Roman"/>
          <w:sz w:val="24"/>
        </w:rPr>
        <w:t xml:space="preserve"> mie</w:t>
      </w:r>
      <w:r w:rsidR="00CB66DD" w:rsidRPr="0096447A">
        <w:rPr>
          <w:rFonts w:ascii="Times New Roman" w:hAnsi="Times New Roman"/>
          <w:sz w:val="24"/>
        </w:rPr>
        <w:t>sięcy</w:t>
      </w:r>
      <w:r w:rsidR="00A745EE">
        <w:rPr>
          <w:rFonts w:ascii="Times New Roman" w:hAnsi="Times New Roman"/>
          <w:sz w:val="24"/>
        </w:rPr>
        <w:t>. Przy czym</w:t>
      </w:r>
      <w:r w:rsidR="00627281">
        <w:rPr>
          <w:rFonts w:ascii="Times New Roman" w:hAnsi="Times New Roman"/>
          <w:sz w:val="24"/>
        </w:rPr>
        <w:t xml:space="preserve"> będzie</w:t>
      </w:r>
      <w:r w:rsidR="00A64380">
        <w:rPr>
          <w:rFonts w:ascii="Times New Roman" w:hAnsi="Times New Roman"/>
          <w:sz w:val="24"/>
        </w:rPr>
        <w:t xml:space="preserve"> obowiązywała </w:t>
      </w:r>
      <w:r w:rsidR="00A745EE">
        <w:rPr>
          <w:rFonts w:ascii="Times New Roman" w:hAnsi="Times New Roman"/>
          <w:sz w:val="24"/>
        </w:rPr>
        <w:t xml:space="preserve">nie wcześniej niż </w:t>
      </w:r>
      <w:r w:rsidR="00627281">
        <w:rPr>
          <w:rFonts w:ascii="Times New Roman" w:hAnsi="Times New Roman"/>
          <w:sz w:val="24"/>
        </w:rPr>
        <w:t xml:space="preserve">od </w:t>
      </w:r>
      <w:r w:rsidR="001E5826">
        <w:rPr>
          <w:rFonts w:ascii="Times New Roman" w:hAnsi="Times New Roman"/>
          <w:sz w:val="24"/>
        </w:rPr>
        <w:t xml:space="preserve">dnia </w:t>
      </w:r>
      <w:r w:rsidR="001E5826" w:rsidRPr="0096447A">
        <w:rPr>
          <w:rFonts w:ascii="Times New Roman" w:hAnsi="Times New Roman"/>
          <w:sz w:val="24"/>
        </w:rPr>
        <w:t>21 czerwca</w:t>
      </w:r>
      <w:r w:rsidRPr="0096447A">
        <w:rPr>
          <w:rFonts w:ascii="Times New Roman" w:hAnsi="Times New Roman"/>
          <w:sz w:val="24"/>
        </w:rPr>
        <w:t xml:space="preserve"> 2019 roku</w:t>
      </w:r>
      <w:r w:rsidR="00B267B8">
        <w:rPr>
          <w:rFonts w:ascii="Times New Roman" w:hAnsi="Times New Roman"/>
          <w:sz w:val="24"/>
        </w:rPr>
        <w:t>.</w:t>
      </w:r>
    </w:p>
    <w:p w:rsidR="00592F4B" w:rsidRPr="0096447A" w:rsidRDefault="00F620EF" w:rsidP="00253DAA">
      <w:pPr>
        <w:pStyle w:val="Akapitzlist"/>
        <w:numPr>
          <w:ilvl w:val="0"/>
          <w:numId w:val="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Pierwszą </w:t>
      </w:r>
      <w:r w:rsidR="00592F4B" w:rsidRPr="0096447A">
        <w:rPr>
          <w:rFonts w:asciiTheme="minorHAnsi" w:hAnsiTheme="minorHAnsi"/>
          <w:sz w:val="24"/>
        </w:rPr>
        <w:t>konserwację</w:t>
      </w:r>
      <w:r w:rsidR="00592F4B" w:rsidRPr="0096447A">
        <w:rPr>
          <w:rFonts w:ascii="Times New Roman" w:hAnsi="Times New Roman"/>
          <w:sz w:val="24"/>
        </w:rPr>
        <w:t xml:space="preserve"> instalacji i urządzeń </w:t>
      </w:r>
      <w:r w:rsidR="00A745EE">
        <w:rPr>
          <w:rFonts w:ascii="Times New Roman" w:hAnsi="Times New Roman"/>
          <w:sz w:val="24"/>
        </w:rPr>
        <w:t xml:space="preserve">systemów </w:t>
      </w:r>
      <w:r w:rsidR="00592F4B" w:rsidRPr="0096447A">
        <w:rPr>
          <w:rFonts w:ascii="Times New Roman" w:hAnsi="Times New Roman"/>
          <w:sz w:val="24"/>
        </w:rPr>
        <w:t>Wykonawca wykona w</w:t>
      </w:r>
      <w:r w:rsidR="00A745EE">
        <w:rPr>
          <w:rFonts w:ascii="Times New Roman" w:hAnsi="Times New Roman"/>
          <w:sz w:val="24"/>
        </w:rPr>
        <w:t xml:space="preserve"> </w:t>
      </w:r>
      <w:r w:rsidR="00592F4B" w:rsidRPr="0096447A">
        <w:rPr>
          <w:rFonts w:ascii="Times New Roman" w:hAnsi="Times New Roman"/>
          <w:sz w:val="24"/>
        </w:rPr>
        <w:t>termini</w:t>
      </w:r>
      <w:r w:rsidR="00CB66DD" w:rsidRPr="0096447A">
        <w:rPr>
          <w:rFonts w:ascii="Times New Roman" w:hAnsi="Times New Roman"/>
          <w:sz w:val="24"/>
        </w:rPr>
        <w:t xml:space="preserve">e do </w:t>
      </w:r>
      <w:r w:rsidR="00C64084">
        <w:rPr>
          <w:rFonts w:ascii="Times New Roman" w:hAnsi="Times New Roman"/>
          <w:sz w:val="24"/>
        </w:rPr>
        <w:t>21</w:t>
      </w:r>
      <w:r w:rsidR="00CB66DD" w:rsidRPr="0096447A">
        <w:rPr>
          <w:rFonts w:ascii="Times New Roman" w:hAnsi="Times New Roman"/>
          <w:sz w:val="24"/>
        </w:rPr>
        <w:t xml:space="preserve"> dni od daty</w:t>
      </w:r>
      <w:r w:rsidR="00592F4B" w:rsidRPr="0096447A">
        <w:rPr>
          <w:rFonts w:ascii="Times New Roman" w:hAnsi="Times New Roman"/>
          <w:sz w:val="24"/>
        </w:rPr>
        <w:t xml:space="preserve"> rozpoczęcia obowiązywania umowy. </w:t>
      </w:r>
    </w:p>
    <w:p w:rsidR="00592F4B" w:rsidRPr="0096447A" w:rsidRDefault="00F620EF" w:rsidP="00253DAA">
      <w:pPr>
        <w:pStyle w:val="Akapitzlist"/>
        <w:numPr>
          <w:ilvl w:val="0"/>
          <w:numId w:val="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Czynności </w:t>
      </w:r>
      <w:r w:rsidR="00592F4B" w:rsidRPr="0096447A">
        <w:rPr>
          <w:rFonts w:ascii="Times New Roman" w:hAnsi="Times New Roman"/>
          <w:sz w:val="24"/>
        </w:rPr>
        <w:t>konserwacyjne</w:t>
      </w:r>
      <w:r w:rsidR="00BC1AAD">
        <w:rPr>
          <w:rFonts w:ascii="Times New Roman" w:hAnsi="Times New Roman"/>
          <w:sz w:val="24"/>
        </w:rPr>
        <w:t xml:space="preserve"> utrudniające funkcjonowanie urzędu</w:t>
      </w:r>
      <w:r w:rsidR="00592F4B" w:rsidRPr="0096447A">
        <w:rPr>
          <w:rFonts w:ascii="Times New Roman" w:hAnsi="Times New Roman"/>
          <w:sz w:val="24"/>
        </w:rPr>
        <w:t xml:space="preserve"> będą wykonywane poza godzinami pracy w czasie uprzednio uzgodnionym z Zamawiającym.</w:t>
      </w:r>
    </w:p>
    <w:p w:rsidR="00592F4B" w:rsidRPr="0096447A" w:rsidRDefault="00592F4B" w:rsidP="00253DAA">
      <w:pPr>
        <w:pStyle w:val="Akapitzlist"/>
        <w:numPr>
          <w:ilvl w:val="0"/>
          <w:numId w:val="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</w:rPr>
      </w:pPr>
      <w:r w:rsidRPr="0096447A">
        <w:rPr>
          <w:rFonts w:ascii="Times New Roman" w:hAnsi="Times New Roman"/>
          <w:sz w:val="24"/>
        </w:rPr>
        <w:t>Zgłoszenia awarii lub powiadomienie o stanie awaryjnym w okresie trwania Umowy</w:t>
      </w:r>
      <w:r w:rsidR="0096447A" w:rsidRPr="0096447A">
        <w:rPr>
          <w:rFonts w:ascii="Times New Roman" w:hAnsi="Times New Roman"/>
          <w:sz w:val="24"/>
        </w:rPr>
        <w:t xml:space="preserve"> </w:t>
      </w:r>
      <w:r w:rsidR="0096447A">
        <w:rPr>
          <w:rFonts w:ascii="Times New Roman" w:hAnsi="Times New Roman"/>
          <w:sz w:val="24"/>
        </w:rPr>
        <w:br/>
      </w:r>
      <w:r w:rsidRPr="0096447A">
        <w:rPr>
          <w:rFonts w:ascii="Times New Roman" w:hAnsi="Times New Roman"/>
          <w:sz w:val="24"/>
        </w:rPr>
        <w:t>i gwarancji dokonywane będą przez całą dobę, 7 dni w tygodniu w następujący</w:t>
      </w:r>
      <w:r w:rsidR="0096447A">
        <w:rPr>
          <w:rFonts w:ascii="Times New Roman" w:hAnsi="Times New Roman"/>
          <w:sz w:val="24"/>
        </w:rPr>
        <w:t xml:space="preserve"> </w:t>
      </w:r>
      <w:r w:rsidRPr="00C5245E">
        <w:rPr>
          <w:rFonts w:ascii="Times New Roman" w:hAnsi="Times New Roman"/>
          <w:sz w:val="24"/>
        </w:rPr>
        <w:t>sposób:</w:t>
      </w:r>
    </w:p>
    <w:p w:rsidR="00592F4B" w:rsidRPr="00C5245E" w:rsidRDefault="00592F4B" w:rsidP="00253DAA">
      <w:pPr>
        <w:pStyle w:val="Akapitzlist"/>
        <w:numPr>
          <w:ilvl w:val="0"/>
          <w:numId w:val="10"/>
        </w:numPr>
        <w:spacing w:line="340" w:lineRule="atLeast"/>
        <w:jc w:val="both"/>
        <w:rPr>
          <w:rFonts w:ascii="Times New Roman" w:hAnsi="Times New Roman"/>
        </w:rPr>
      </w:pPr>
      <w:r w:rsidRPr="00C5245E">
        <w:rPr>
          <w:rFonts w:ascii="Times New Roman" w:hAnsi="Times New Roman"/>
        </w:rPr>
        <w:t>telefonicznie na nr telefonu Wykonawcy -</w:t>
      </w:r>
      <w:r w:rsidRPr="00C5245E">
        <w:rPr>
          <w:rFonts w:ascii="Times New Roman" w:hAnsi="Times New Roman"/>
        </w:rPr>
        <w:tab/>
      </w:r>
      <w:r w:rsidR="00C5245E" w:rsidRPr="00C5245E">
        <w:rPr>
          <w:rFonts w:ascii="Times New Roman" w:hAnsi="Times New Roman"/>
        </w:rPr>
        <w:t>…………………………………………...</w:t>
      </w:r>
      <w:r w:rsidRPr="00C5245E">
        <w:rPr>
          <w:rFonts w:ascii="Times New Roman" w:hAnsi="Times New Roman"/>
        </w:rPr>
        <w:t>,</w:t>
      </w:r>
    </w:p>
    <w:p w:rsidR="00592F4B" w:rsidRPr="00C5245E" w:rsidRDefault="00592F4B" w:rsidP="00253DAA">
      <w:pPr>
        <w:pStyle w:val="Akapitzlist"/>
        <w:numPr>
          <w:ilvl w:val="0"/>
          <w:numId w:val="10"/>
        </w:numPr>
        <w:spacing w:line="340" w:lineRule="atLeast"/>
        <w:jc w:val="both"/>
        <w:rPr>
          <w:rFonts w:ascii="Times New Roman" w:hAnsi="Times New Roman"/>
        </w:rPr>
      </w:pPr>
      <w:r w:rsidRPr="00C5245E">
        <w:rPr>
          <w:rFonts w:ascii="Times New Roman" w:hAnsi="Times New Roman"/>
        </w:rPr>
        <w:t>drogą SMS-ową na nr telefonu Wykonawcy -</w:t>
      </w:r>
      <w:r w:rsidRPr="00C5245E">
        <w:rPr>
          <w:rFonts w:ascii="Times New Roman" w:hAnsi="Times New Roman"/>
        </w:rPr>
        <w:tab/>
      </w:r>
      <w:r w:rsidR="00C5245E" w:rsidRPr="00C5245E">
        <w:rPr>
          <w:rFonts w:ascii="Times New Roman" w:hAnsi="Times New Roman"/>
        </w:rPr>
        <w:t>…………………………………………...</w:t>
      </w:r>
      <w:r w:rsidRPr="00C5245E">
        <w:rPr>
          <w:rFonts w:ascii="Times New Roman" w:hAnsi="Times New Roman"/>
        </w:rPr>
        <w:t>,</w:t>
      </w:r>
    </w:p>
    <w:p w:rsidR="00592F4B" w:rsidRPr="00C5245E" w:rsidRDefault="00592F4B" w:rsidP="00253DAA">
      <w:pPr>
        <w:pStyle w:val="Akapitzlist"/>
        <w:numPr>
          <w:ilvl w:val="0"/>
          <w:numId w:val="10"/>
        </w:numPr>
        <w:spacing w:line="340" w:lineRule="atLeast"/>
        <w:jc w:val="both"/>
        <w:rPr>
          <w:rFonts w:ascii="Times New Roman" w:hAnsi="Times New Roman"/>
        </w:rPr>
      </w:pPr>
      <w:r w:rsidRPr="00C5245E">
        <w:rPr>
          <w:rFonts w:ascii="Times New Roman" w:hAnsi="Times New Roman"/>
        </w:rPr>
        <w:t>faksem na nr faksu Wykonawcy -</w:t>
      </w:r>
      <w:r w:rsidRPr="00C5245E">
        <w:rPr>
          <w:rFonts w:ascii="Times New Roman" w:hAnsi="Times New Roman"/>
        </w:rPr>
        <w:tab/>
      </w:r>
      <w:r w:rsidR="00C5245E" w:rsidRPr="00C5245E">
        <w:rPr>
          <w:rFonts w:ascii="Times New Roman" w:hAnsi="Times New Roman"/>
        </w:rPr>
        <w:t>…………………………………………...</w:t>
      </w:r>
      <w:r w:rsidRPr="00C5245E">
        <w:rPr>
          <w:rFonts w:ascii="Times New Roman" w:hAnsi="Times New Roman"/>
        </w:rPr>
        <w:t>,</w:t>
      </w:r>
    </w:p>
    <w:p w:rsidR="00C5245E" w:rsidRDefault="00592F4B" w:rsidP="00253DAA">
      <w:pPr>
        <w:pStyle w:val="Akapitzlist"/>
        <w:numPr>
          <w:ilvl w:val="0"/>
          <w:numId w:val="10"/>
        </w:numPr>
        <w:spacing w:line="340" w:lineRule="atLeast"/>
        <w:jc w:val="both"/>
        <w:rPr>
          <w:rFonts w:ascii="Times New Roman" w:hAnsi="Times New Roman"/>
        </w:rPr>
      </w:pPr>
      <w:r w:rsidRPr="00C5245E">
        <w:rPr>
          <w:rFonts w:ascii="Times New Roman" w:hAnsi="Times New Roman"/>
        </w:rPr>
        <w:t>drogą elektroniczną na adres poczty elektronicznej Wykonawcy -</w:t>
      </w:r>
      <w:r w:rsidR="00C5245E" w:rsidRPr="00C5245E">
        <w:rPr>
          <w:rFonts w:ascii="Times New Roman" w:hAnsi="Times New Roman"/>
        </w:rPr>
        <w:t>……………………</w:t>
      </w:r>
      <w:r w:rsidR="00C5245E">
        <w:rPr>
          <w:rFonts w:ascii="Times New Roman" w:hAnsi="Times New Roman"/>
        </w:rPr>
        <w:t>,</w:t>
      </w:r>
    </w:p>
    <w:p w:rsidR="00C5245E" w:rsidRPr="00C5245E" w:rsidRDefault="00592F4B" w:rsidP="00253DAA">
      <w:pPr>
        <w:pStyle w:val="Akapitzlist"/>
        <w:numPr>
          <w:ilvl w:val="0"/>
          <w:numId w:val="9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Zmiana numeru telefonu, faksu, adresu e-mail nie stanowi zmiany treści Umowy.</w:t>
      </w:r>
    </w:p>
    <w:p w:rsidR="00C5245E" w:rsidRPr="00C5245E" w:rsidRDefault="00592F4B" w:rsidP="00253DAA">
      <w:pPr>
        <w:pStyle w:val="Akapitzlist"/>
        <w:numPr>
          <w:ilvl w:val="0"/>
          <w:numId w:val="9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Za termin zgłoszenia przyjmuje się dzień i godzinę, w której Wykonawca powziął </w:t>
      </w:r>
      <w:r w:rsidR="00036A0F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lub mógł powziąć wiadomość o awarii, tj. godzinę połączenia telefonicznego, wysłania SMS-a, wysłania zgłoszenia faksem lub przesłania zgłoszenia drogą elektroniczną.</w:t>
      </w:r>
    </w:p>
    <w:p w:rsidR="0059667B" w:rsidRDefault="0074108F" w:rsidP="0059667B">
      <w:pPr>
        <w:pStyle w:val="Akapitzlist"/>
        <w:numPr>
          <w:ilvl w:val="0"/>
          <w:numId w:val="9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ofertą Wykonawcy c</w:t>
      </w:r>
      <w:r w:rsidR="00592F4B" w:rsidRPr="00C5245E">
        <w:rPr>
          <w:rFonts w:ascii="Times New Roman" w:hAnsi="Times New Roman"/>
          <w:sz w:val="24"/>
          <w:szCs w:val="24"/>
        </w:rPr>
        <w:t>zas usunięcia awarii od momentu jej z</w:t>
      </w:r>
      <w:r w:rsidR="00B44463" w:rsidRPr="00C5245E">
        <w:rPr>
          <w:rFonts w:ascii="Times New Roman" w:hAnsi="Times New Roman"/>
          <w:sz w:val="24"/>
          <w:szCs w:val="24"/>
        </w:rPr>
        <w:t>głoszenia nie może przekraczać</w:t>
      </w:r>
      <w:r w:rsidR="00E8263C">
        <w:rPr>
          <w:rFonts w:ascii="Times New Roman" w:hAnsi="Times New Roman"/>
          <w:sz w:val="24"/>
          <w:szCs w:val="24"/>
        </w:rPr>
        <w:t>…. godzin</w:t>
      </w:r>
      <w:r w:rsidR="0059667B">
        <w:rPr>
          <w:rFonts w:ascii="Times New Roman" w:hAnsi="Times New Roman"/>
          <w:sz w:val="24"/>
          <w:szCs w:val="24"/>
        </w:rPr>
        <w:t>.</w:t>
      </w:r>
    </w:p>
    <w:p w:rsidR="0059667B" w:rsidRDefault="00A64380" w:rsidP="007E0192">
      <w:pPr>
        <w:pStyle w:val="Akapitzlist"/>
        <w:numPr>
          <w:ilvl w:val="0"/>
          <w:numId w:val="9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667B">
        <w:rPr>
          <w:rFonts w:ascii="Times New Roman" w:hAnsi="Times New Roman"/>
          <w:sz w:val="24"/>
          <w:szCs w:val="24"/>
        </w:rPr>
        <w:t>W</w:t>
      </w:r>
      <w:r w:rsidR="00627281" w:rsidRPr="0059667B">
        <w:rPr>
          <w:rFonts w:ascii="Times New Roman" w:hAnsi="Times New Roman"/>
          <w:sz w:val="24"/>
          <w:szCs w:val="24"/>
        </w:rPr>
        <w:t xml:space="preserve"> przypadku konieczności wymiany uszkodzone</w:t>
      </w:r>
      <w:r w:rsidR="00E8263C">
        <w:rPr>
          <w:rFonts w:ascii="Times New Roman" w:hAnsi="Times New Roman"/>
          <w:sz w:val="24"/>
          <w:szCs w:val="24"/>
        </w:rPr>
        <w:t>go</w:t>
      </w:r>
      <w:r w:rsidR="005900E0" w:rsidRPr="0059667B">
        <w:rPr>
          <w:rFonts w:ascii="Times New Roman" w:hAnsi="Times New Roman"/>
          <w:sz w:val="24"/>
          <w:szCs w:val="24"/>
        </w:rPr>
        <w:t xml:space="preserve"> </w:t>
      </w:r>
      <w:r w:rsidR="00E8263C" w:rsidRPr="00E8263C">
        <w:rPr>
          <w:rFonts w:ascii="Times New Roman" w:hAnsi="Times New Roman"/>
          <w:sz w:val="24"/>
          <w:szCs w:val="24"/>
        </w:rPr>
        <w:t>elementu (podzespołu, części)</w:t>
      </w:r>
      <w:r w:rsidR="00E8263C">
        <w:rPr>
          <w:rFonts w:ascii="Times New Roman" w:hAnsi="Times New Roman"/>
          <w:sz w:val="24"/>
          <w:szCs w:val="24"/>
        </w:rPr>
        <w:t>, którą dostarczy Zamawiający lub</w:t>
      </w:r>
      <w:r w:rsidR="005900E0" w:rsidRPr="0059667B">
        <w:rPr>
          <w:rFonts w:ascii="Times New Roman" w:hAnsi="Times New Roman"/>
          <w:sz w:val="24"/>
          <w:szCs w:val="24"/>
        </w:rPr>
        <w:t xml:space="preserve"> na zakup</w:t>
      </w:r>
      <w:r w:rsidR="00627281" w:rsidRPr="0059667B">
        <w:rPr>
          <w:rFonts w:ascii="Times New Roman" w:hAnsi="Times New Roman"/>
          <w:sz w:val="24"/>
          <w:szCs w:val="24"/>
        </w:rPr>
        <w:t xml:space="preserve"> której Zamawiający wyraził zgodę, czas usunięcia awarii nie może przekraczać </w:t>
      </w:r>
      <w:r w:rsidR="001055BD">
        <w:rPr>
          <w:rFonts w:ascii="Times New Roman" w:hAnsi="Times New Roman"/>
          <w:sz w:val="24"/>
          <w:szCs w:val="24"/>
        </w:rPr>
        <w:t xml:space="preserve">czasu określonego w ust. </w:t>
      </w:r>
      <w:r w:rsidR="0074108F">
        <w:rPr>
          <w:rFonts w:ascii="Times New Roman" w:hAnsi="Times New Roman"/>
          <w:sz w:val="24"/>
          <w:szCs w:val="24"/>
        </w:rPr>
        <w:t>7</w:t>
      </w:r>
      <w:r w:rsidR="00627281" w:rsidRPr="0059667B">
        <w:rPr>
          <w:rFonts w:ascii="Times New Roman" w:hAnsi="Times New Roman"/>
          <w:sz w:val="24"/>
          <w:szCs w:val="24"/>
        </w:rPr>
        <w:t xml:space="preserve"> od przekazania Wykonawcy </w:t>
      </w:r>
      <w:r w:rsidR="00E8263C">
        <w:rPr>
          <w:rFonts w:ascii="Times New Roman" w:hAnsi="Times New Roman"/>
          <w:sz w:val="24"/>
          <w:szCs w:val="24"/>
        </w:rPr>
        <w:t xml:space="preserve">uszkodzonego </w:t>
      </w:r>
      <w:r w:rsidR="00E8263C" w:rsidRPr="00E8263C">
        <w:rPr>
          <w:rFonts w:ascii="Times New Roman" w:hAnsi="Times New Roman"/>
          <w:sz w:val="24"/>
          <w:szCs w:val="24"/>
        </w:rPr>
        <w:t>elementu (podzespołu, części)</w:t>
      </w:r>
      <w:r w:rsidR="00E8263C">
        <w:rPr>
          <w:rFonts w:ascii="Times New Roman" w:hAnsi="Times New Roman"/>
          <w:sz w:val="24"/>
          <w:szCs w:val="24"/>
        </w:rPr>
        <w:t xml:space="preserve"> lub </w:t>
      </w:r>
      <w:r w:rsidR="00627281" w:rsidRPr="0059667B">
        <w:rPr>
          <w:rFonts w:ascii="Times New Roman" w:hAnsi="Times New Roman"/>
          <w:sz w:val="24"/>
          <w:szCs w:val="24"/>
        </w:rPr>
        <w:t xml:space="preserve">zgody na zakup. Do czasu usunięcia awarii z koniecznością wymiany </w:t>
      </w:r>
      <w:r w:rsidR="00E8263C">
        <w:rPr>
          <w:rFonts w:ascii="Times New Roman" w:hAnsi="Times New Roman"/>
          <w:sz w:val="24"/>
          <w:szCs w:val="24"/>
        </w:rPr>
        <w:t xml:space="preserve">uszkodzonego </w:t>
      </w:r>
      <w:r w:rsidR="00E8263C" w:rsidRPr="00E8263C">
        <w:rPr>
          <w:rFonts w:ascii="Times New Roman" w:hAnsi="Times New Roman"/>
          <w:sz w:val="24"/>
          <w:szCs w:val="24"/>
        </w:rPr>
        <w:t>elementu (podzespołu, części)</w:t>
      </w:r>
      <w:r w:rsidR="00E8263C">
        <w:rPr>
          <w:rFonts w:ascii="Times New Roman" w:hAnsi="Times New Roman"/>
          <w:sz w:val="24"/>
          <w:szCs w:val="24"/>
        </w:rPr>
        <w:t xml:space="preserve"> </w:t>
      </w:r>
      <w:r w:rsidR="00627281" w:rsidRPr="0059667B">
        <w:rPr>
          <w:rFonts w:ascii="Times New Roman" w:hAnsi="Times New Roman"/>
          <w:sz w:val="24"/>
          <w:szCs w:val="24"/>
        </w:rPr>
        <w:t>nie wlicza się dni wolnych</w:t>
      </w:r>
      <w:r w:rsidR="00366DFC">
        <w:rPr>
          <w:rFonts w:ascii="Times New Roman" w:hAnsi="Times New Roman"/>
          <w:sz w:val="24"/>
          <w:szCs w:val="24"/>
        </w:rPr>
        <w:t xml:space="preserve"> </w:t>
      </w:r>
      <w:r w:rsidR="00627281" w:rsidRPr="0059667B">
        <w:rPr>
          <w:rFonts w:ascii="Times New Roman" w:hAnsi="Times New Roman"/>
          <w:sz w:val="24"/>
          <w:szCs w:val="24"/>
        </w:rPr>
        <w:t>od pracy</w:t>
      </w:r>
      <w:r w:rsidR="0059667B" w:rsidRPr="0059667B">
        <w:rPr>
          <w:rFonts w:ascii="Times New Roman" w:hAnsi="Times New Roman"/>
          <w:sz w:val="24"/>
          <w:szCs w:val="24"/>
        </w:rPr>
        <w:t>.</w:t>
      </w:r>
      <w:r w:rsidR="00A7630D" w:rsidRPr="0059667B">
        <w:rPr>
          <w:rFonts w:ascii="Times New Roman" w:hAnsi="Times New Roman"/>
          <w:sz w:val="24"/>
          <w:szCs w:val="24"/>
        </w:rPr>
        <w:t xml:space="preserve"> </w:t>
      </w:r>
    </w:p>
    <w:p w:rsidR="00C954B0" w:rsidRPr="00DA480E" w:rsidRDefault="0059667B" w:rsidP="007E0192">
      <w:pPr>
        <w:pStyle w:val="Akapitzlist"/>
        <w:numPr>
          <w:ilvl w:val="0"/>
          <w:numId w:val="9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480E">
        <w:rPr>
          <w:rFonts w:ascii="Times New Roman" w:hAnsi="Times New Roman"/>
          <w:sz w:val="24"/>
          <w:szCs w:val="24"/>
        </w:rPr>
        <w:t>C</w:t>
      </w:r>
      <w:r w:rsidR="00592F4B" w:rsidRPr="00DA480E">
        <w:rPr>
          <w:rFonts w:ascii="Times New Roman" w:hAnsi="Times New Roman"/>
          <w:sz w:val="24"/>
          <w:szCs w:val="24"/>
        </w:rPr>
        <w:t xml:space="preserve">zas usuwania awarii liczony będzie od terminu jej zgłoszenia </w:t>
      </w:r>
      <w:r w:rsidRPr="00DA480E">
        <w:rPr>
          <w:rFonts w:ascii="Times New Roman" w:hAnsi="Times New Roman"/>
          <w:sz w:val="24"/>
          <w:szCs w:val="24"/>
        </w:rPr>
        <w:t xml:space="preserve">w sposób </w:t>
      </w:r>
      <w:r w:rsidR="00592F4B" w:rsidRPr="00DA480E">
        <w:rPr>
          <w:rFonts w:ascii="Times New Roman" w:hAnsi="Times New Roman"/>
          <w:sz w:val="24"/>
          <w:szCs w:val="24"/>
        </w:rPr>
        <w:t>opisan</w:t>
      </w:r>
      <w:r w:rsidRPr="00DA480E">
        <w:rPr>
          <w:rFonts w:ascii="Times New Roman" w:hAnsi="Times New Roman"/>
          <w:sz w:val="24"/>
          <w:szCs w:val="24"/>
        </w:rPr>
        <w:t>y</w:t>
      </w:r>
      <w:r w:rsidR="00592F4B" w:rsidRPr="00DA480E">
        <w:rPr>
          <w:rFonts w:ascii="Times New Roman" w:hAnsi="Times New Roman"/>
          <w:sz w:val="24"/>
          <w:szCs w:val="24"/>
        </w:rPr>
        <w:t xml:space="preserve"> ust. </w:t>
      </w:r>
      <w:r w:rsidR="0056269B">
        <w:rPr>
          <w:rFonts w:ascii="Times New Roman" w:hAnsi="Times New Roman"/>
          <w:sz w:val="24"/>
          <w:szCs w:val="24"/>
        </w:rPr>
        <w:t>6</w:t>
      </w:r>
      <w:r w:rsidR="00592F4B" w:rsidRPr="00DA480E">
        <w:rPr>
          <w:rFonts w:ascii="Times New Roman" w:hAnsi="Times New Roman"/>
          <w:sz w:val="24"/>
          <w:szCs w:val="24"/>
        </w:rPr>
        <w:t xml:space="preserve">. </w:t>
      </w:r>
      <w:r w:rsidR="008D431F" w:rsidRPr="00DA480E">
        <w:rPr>
          <w:rFonts w:ascii="Times New Roman" w:hAnsi="Times New Roman"/>
          <w:sz w:val="24"/>
          <w:szCs w:val="24"/>
        </w:rPr>
        <w:br/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lastRenderedPageBreak/>
        <w:t>§ 3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Obowiązki Wykonawcy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Wykonawca zobowiązany jest do:</w:t>
      </w:r>
    </w:p>
    <w:p w:rsidR="00592F4B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wykonywania ws</w:t>
      </w:r>
      <w:r w:rsidR="0059667B">
        <w:rPr>
          <w:rFonts w:ascii="Times New Roman" w:hAnsi="Times New Roman"/>
          <w:sz w:val="24"/>
          <w:szCs w:val="24"/>
        </w:rPr>
        <w:t xml:space="preserve">zystkich czynności </w:t>
      </w:r>
      <w:r w:rsidRPr="00C5245E">
        <w:rPr>
          <w:rFonts w:ascii="Times New Roman" w:hAnsi="Times New Roman"/>
          <w:sz w:val="24"/>
          <w:szCs w:val="24"/>
        </w:rPr>
        <w:t>konserwacyjnych</w:t>
      </w:r>
      <w:r w:rsidR="0040730A">
        <w:rPr>
          <w:rFonts w:ascii="Times New Roman" w:hAnsi="Times New Roman"/>
          <w:sz w:val="24"/>
          <w:szCs w:val="24"/>
        </w:rPr>
        <w:t>,</w:t>
      </w:r>
      <w:r w:rsidRPr="00C5245E">
        <w:rPr>
          <w:rFonts w:ascii="Times New Roman" w:hAnsi="Times New Roman"/>
          <w:sz w:val="24"/>
          <w:szCs w:val="24"/>
        </w:rPr>
        <w:t xml:space="preserve"> zgodnie</w:t>
      </w:r>
      <w:r w:rsidR="0059667B">
        <w:rPr>
          <w:rFonts w:ascii="Times New Roman" w:hAnsi="Times New Roman"/>
          <w:sz w:val="24"/>
          <w:szCs w:val="24"/>
        </w:rPr>
        <w:t xml:space="preserve"> z zakresem zawartym w załącznikach</w:t>
      </w:r>
      <w:r w:rsidRPr="00C5245E">
        <w:rPr>
          <w:rFonts w:ascii="Times New Roman" w:hAnsi="Times New Roman"/>
          <w:sz w:val="24"/>
          <w:szCs w:val="24"/>
        </w:rPr>
        <w:t xml:space="preserve"> nr</w:t>
      </w:r>
      <w:r w:rsidR="00BC1AAD">
        <w:rPr>
          <w:rFonts w:ascii="Times New Roman" w:hAnsi="Times New Roman"/>
          <w:sz w:val="24"/>
          <w:szCs w:val="24"/>
        </w:rPr>
        <w:t xml:space="preserve"> 1 do 7</w:t>
      </w:r>
      <w:r w:rsidRPr="00C5245E">
        <w:rPr>
          <w:rFonts w:ascii="Times New Roman" w:hAnsi="Times New Roman"/>
          <w:sz w:val="24"/>
          <w:szCs w:val="24"/>
        </w:rPr>
        <w:t xml:space="preserve"> do Umowy w taki sposób, by nie naruszały warunków ewentualnej gwarancji urządzeń objętych gwarancją,</w:t>
      </w:r>
    </w:p>
    <w:p w:rsidR="0059667B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59667B">
        <w:rPr>
          <w:rFonts w:ascii="Times New Roman" w:hAnsi="Times New Roman"/>
          <w:sz w:val="24"/>
          <w:szCs w:val="24"/>
        </w:rPr>
        <w:t>utrzymywania parametrów technicznych wymaganych</w:t>
      </w:r>
      <w:r w:rsidR="005530E1">
        <w:rPr>
          <w:rFonts w:ascii="Times New Roman" w:hAnsi="Times New Roman"/>
          <w:sz w:val="24"/>
          <w:szCs w:val="24"/>
        </w:rPr>
        <w:t xml:space="preserve"> </w:t>
      </w:r>
      <w:r w:rsidRPr="0059667B">
        <w:rPr>
          <w:rFonts w:ascii="Times New Roman" w:hAnsi="Times New Roman"/>
          <w:sz w:val="24"/>
          <w:szCs w:val="24"/>
        </w:rPr>
        <w:t>dla</w:t>
      </w:r>
      <w:r w:rsidR="0059667B" w:rsidRPr="0059667B">
        <w:rPr>
          <w:rFonts w:ascii="Times New Roman" w:hAnsi="Times New Roman"/>
          <w:sz w:val="24"/>
          <w:szCs w:val="24"/>
        </w:rPr>
        <w:t xml:space="preserve"> konserwowanych</w:t>
      </w:r>
      <w:r w:rsidR="005530E1">
        <w:rPr>
          <w:rFonts w:ascii="Times New Roman" w:hAnsi="Times New Roman"/>
          <w:sz w:val="24"/>
          <w:szCs w:val="24"/>
        </w:rPr>
        <w:t xml:space="preserve"> </w:t>
      </w:r>
      <w:r w:rsidRPr="0059667B">
        <w:rPr>
          <w:rFonts w:ascii="Times New Roman" w:hAnsi="Times New Roman"/>
          <w:sz w:val="24"/>
          <w:szCs w:val="24"/>
        </w:rPr>
        <w:t>instalacji i urządzeń</w:t>
      </w:r>
      <w:r w:rsidR="008939D0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59667B" w:rsidRPr="0059667B">
        <w:rPr>
          <w:rFonts w:ascii="Times New Roman" w:hAnsi="Times New Roman"/>
          <w:sz w:val="24"/>
          <w:szCs w:val="24"/>
        </w:rPr>
        <w:t>.</w:t>
      </w:r>
      <w:r w:rsidRPr="0059667B">
        <w:rPr>
          <w:rFonts w:ascii="Times New Roman" w:hAnsi="Times New Roman"/>
          <w:sz w:val="24"/>
          <w:szCs w:val="24"/>
        </w:rPr>
        <w:t xml:space="preserve"> </w:t>
      </w:r>
    </w:p>
    <w:p w:rsidR="00C5245E" w:rsidRPr="0059667B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59667B">
        <w:rPr>
          <w:rFonts w:ascii="Times New Roman" w:hAnsi="Times New Roman"/>
          <w:sz w:val="24"/>
          <w:szCs w:val="24"/>
        </w:rPr>
        <w:t xml:space="preserve">wykonywania </w:t>
      </w:r>
      <w:r w:rsidR="00BC1AAD">
        <w:rPr>
          <w:rFonts w:ascii="Times New Roman" w:hAnsi="Times New Roman"/>
          <w:sz w:val="24"/>
          <w:szCs w:val="24"/>
        </w:rPr>
        <w:t>prac konserwacyjnych</w:t>
      </w:r>
      <w:r w:rsidRPr="0059667B">
        <w:rPr>
          <w:rFonts w:ascii="Times New Roman" w:hAnsi="Times New Roman"/>
          <w:sz w:val="24"/>
          <w:szCs w:val="24"/>
        </w:rPr>
        <w:t xml:space="preserve"> objętych Umową w taki sposób i w takim czasie, by nie zakłócały prawidłowego funkcjonowania obiektu i pracujących w nim osób,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przestrzegania warunków bezpieczeństwa i higieny pracy,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przestrzegania wewnętrznych przepisów obowiązujących na terenie obiektu,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utrzymywania czystości i porządku na terenie objętym pracami,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odpowiedniego oznakowania i zabezpieczenia miejsc pracy oraz wyposażenia pomieszczeń w przypadku, gdy wykonywana praca może stwarzać zagrożenie </w:t>
      </w:r>
      <w:r w:rsidR="008607D4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dla osób i znajdującego się w nich mienia,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niezwłocznego usuwania awarii z ustaleniem przyczyny jej powstania </w:t>
      </w:r>
      <w:r w:rsidR="00C5245E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i sporządzenia protokołu z tego zdarzenia,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niezwłocznego podjęcia działań przewidzianych Umową na wezwanie Zamawiającego,</w:t>
      </w:r>
    </w:p>
    <w:p w:rsidR="0059667B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59667B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036A0F" w:rsidRPr="0059667B">
        <w:rPr>
          <w:rFonts w:ascii="Times New Roman" w:hAnsi="Times New Roman"/>
          <w:sz w:val="24"/>
          <w:szCs w:val="24"/>
        </w:rPr>
        <w:br/>
      </w:r>
      <w:r w:rsidRPr="0059667B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59667B">
        <w:rPr>
          <w:rFonts w:ascii="Times New Roman" w:hAnsi="Times New Roman"/>
          <w:sz w:val="24"/>
          <w:szCs w:val="24"/>
        </w:rPr>
        <w:t>,</w:t>
      </w:r>
    </w:p>
    <w:p w:rsidR="00C5245E" w:rsidRPr="0059667B" w:rsidRDefault="00EB38B1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59667B">
        <w:rPr>
          <w:rFonts w:ascii="Times New Roman" w:hAnsi="Times New Roman"/>
          <w:sz w:val="24"/>
          <w:szCs w:val="24"/>
        </w:rPr>
        <w:t>zgodnie z</w:t>
      </w:r>
      <w:r w:rsidR="0040730A">
        <w:rPr>
          <w:rFonts w:ascii="Times New Roman" w:hAnsi="Times New Roman"/>
          <w:sz w:val="24"/>
          <w:szCs w:val="24"/>
        </w:rPr>
        <w:t xml:space="preserve"> </w:t>
      </w:r>
      <w:r w:rsidR="00592F4B" w:rsidRPr="0059667B">
        <w:rPr>
          <w:rFonts w:ascii="Times New Roman" w:hAnsi="Times New Roman"/>
          <w:sz w:val="24"/>
          <w:szCs w:val="24"/>
        </w:rPr>
        <w:t xml:space="preserve">dokumentacją </w:t>
      </w:r>
      <w:proofErr w:type="spellStart"/>
      <w:r w:rsidR="00592F4B" w:rsidRPr="0059667B">
        <w:rPr>
          <w:rFonts w:ascii="Times New Roman" w:hAnsi="Times New Roman"/>
          <w:sz w:val="24"/>
          <w:szCs w:val="24"/>
        </w:rPr>
        <w:t>techniczno</w:t>
      </w:r>
      <w:proofErr w:type="spellEnd"/>
      <w:r w:rsidR="00592F4B" w:rsidRPr="0059667B">
        <w:rPr>
          <w:rFonts w:ascii="Times New Roman" w:hAnsi="Times New Roman"/>
          <w:sz w:val="24"/>
          <w:szCs w:val="24"/>
        </w:rPr>
        <w:t xml:space="preserve"> </w:t>
      </w:r>
      <w:r w:rsidR="008939D0">
        <w:rPr>
          <w:rFonts w:ascii="Times New Roman" w:hAnsi="Times New Roman"/>
          <w:sz w:val="24"/>
          <w:szCs w:val="24"/>
        </w:rPr>
        <w:t>–</w:t>
      </w:r>
      <w:r w:rsidR="00592F4B" w:rsidRPr="0059667B">
        <w:rPr>
          <w:rFonts w:ascii="Times New Roman" w:hAnsi="Times New Roman"/>
          <w:sz w:val="24"/>
          <w:szCs w:val="24"/>
        </w:rPr>
        <w:t xml:space="preserve"> ruchową</w:t>
      </w:r>
      <w:r w:rsidR="008939D0">
        <w:rPr>
          <w:rFonts w:ascii="Times New Roman" w:hAnsi="Times New Roman"/>
          <w:sz w:val="24"/>
          <w:szCs w:val="24"/>
        </w:rPr>
        <w:t xml:space="preserve"> (DTR)</w:t>
      </w:r>
      <w:r w:rsidR="00592F4B" w:rsidRPr="0059667B">
        <w:rPr>
          <w:rFonts w:ascii="Times New Roman" w:hAnsi="Times New Roman"/>
          <w:sz w:val="24"/>
          <w:szCs w:val="24"/>
        </w:rPr>
        <w:t xml:space="preserve"> zamontowanych urządzeń objętych Umową,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sporządzania protokołu z dokonywanych prób, pomiarów i testów,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sporządzania na koniec każdego przeglądu protokołu z prowadzonych czynności przeglądowo - konserwacyjnych,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sporządzania opinii o stanie technicznym każdej instalacji i każdego urządzenia </w:t>
      </w:r>
      <w:r w:rsidR="008D431F">
        <w:rPr>
          <w:rFonts w:ascii="Times New Roman" w:hAnsi="Times New Roman"/>
          <w:sz w:val="24"/>
          <w:szCs w:val="24"/>
        </w:rPr>
        <w:br/>
      </w:r>
      <w:r w:rsidR="007E0192">
        <w:rPr>
          <w:rFonts w:ascii="Times New Roman" w:hAnsi="Times New Roman"/>
          <w:sz w:val="24"/>
          <w:szCs w:val="24"/>
        </w:rPr>
        <w:t>na każdy wniosek Zamawiającego,</w:t>
      </w:r>
    </w:p>
    <w:p w:rsidR="00C5245E" w:rsidRP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nanoszenia w </w:t>
      </w:r>
      <w:r w:rsidR="00EB38B1">
        <w:rPr>
          <w:rFonts w:ascii="Times New Roman" w:hAnsi="Times New Roman"/>
          <w:sz w:val="24"/>
          <w:szCs w:val="24"/>
        </w:rPr>
        <w:t xml:space="preserve">posiadającej przez Zamawiającego dokumentacji </w:t>
      </w:r>
      <w:r w:rsidRPr="00C5245E">
        <w:rPr>
          <w:rFonts w:ascii="Times New Roman" w:hAnsi="Times New Roman"/>
          <w:sz w:val="24"/>
          <w:szCs w:val="24"/>
        </w:rPr>
        <w:t>wprowadzonych zmian,</w:t>
      </w:r>
    </w:p>
    <w:p w:rsidR="00C5245E" w:rsidRPr="00C5245E" w:rsidRDefault="00B535DF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dokonywania czynności k</w:t>
      </w:r>
      <w:r w:rsidR="00592F4B" w:rsidRPr="00C5245E">
        <w:rPr>
          <w:rFonts w:ascii="Times New Roman" w:hAnsi="Times New Roman"/>
          <w:sz w:val="24"/>
          <w:szCs w:val="24"/>
        </w:rPr>
        <w:t>onserwacyjnych także tych urządzeń</w:t>
      </w:r>
      <w:r>
        <w:rPr>
          <w:rFonts w:ascii="Times New Roman" w:hAnsi="Times New Roman"/>
          <w:sz w:val="24"/>
          <w:szCs w:val="24"/>
        </w:rPr>
        <w:t xml:space="preserve"> </w:t>
      </w:r>
      <w:r w:rsidR="00592F4B" w:rsidRPr="00C5245E">
        <w:rPr>
          <w:rFonts w:ascii="Times New Roman" w:hAnsi="Times New Roman"/>
          <w:sz w:val="24"/>
          <w:szCs w:val="24"/>
        </w:rPr>
        <w:t>i elementów instalacji, które w czasie trwania Umowy zostały wymienione na inne -</w:t>
      </w:r>
      <w:r w:rsidR="00621FD0">
        <w:rPr>
          <w:rFonts w:ascii="Times New Roman" w:hAnsi="Times New Roman"/>
          <w:sz w:val="24"/>
          <w:szCs w:val="24"/>
        </w:rPr>
        <w:t xml:space="preserve"> </w:t>
      </w:r>
      <w:r w:rsidR="00592F4B" w:rsidRPr="00C5245E">
        <w:rPr>
          <w:rFonts w:ascii="Times New Roman" w:hAnsi="Times New Roman"/>
          <w:sz w:val="24"/>
          <w:szCs w:val="24"/>
        </w:rPr>
        <w:t xml:space="preserve">wymiana urządzeń </w:t>
      </w:r>
      <w:r w:rsidR="0040730A">
        <w:rPr>
          <w:rFonts w:ascii="Times New Roman" w:hAnsi="Times New Roman"/>
          <w:sz w:val="24"/>
          <w:szCs w:val="24"/>
        </w:rPr>
        <w:br/>
      </w:r>
      <w:r w:rsidR="00592F4B" w:rsidRPr="00C5245E">
        <w:rPr>
          <w:rFonts w:ascii="Times New Roman" w:hAnsi="Times New Roman"/>
          <w:sz w:val="24"/>
          <w:szCs w:val="24"/>
        </w:rPr>
        <w:t>i elementów instalacji nie stanowi zmiany treści Umowy,</w:t>
      </w:r>
    </w:p>
    <w:p w:rsidR="00C5245E" w:rsidRDefault="00592F4B" w:rsidP="00253DAA">
      <w:pPr>
        <w:pStyle w:val="Akapitzlist"/>
        <w:numPr>
          <w:ilvl w:val="0"/>
          <w:numId w:val="12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niezwłocznego powiadamiania Zamawiającego w formie telefonicznej i pisemnej </w:t>
      </w:r>
      <w:r w:rsidR="00C5245E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o wszelkich zmianach numeru telefonu i faksu, pod którym przyjmowane będą zgłoszenia awarii oraz o zmianie adresu elektronicznej skrzynki pocztowej.</w:t>
      </w:r>
    </w:p>
    <w:p w:rsidR="00F06F81" w:rsidRDefault="006A12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Wykonawca ma obowiązek </w:t>
      </w:r>
      <w:r w:rsidR="00BD6319">
        <w:rPr>
          <w:rFonts w:ascii="Times New Roman" w:hAnsi="Times New Roman"/>
          <w:sz w:val="24"/>
          <w:szCs w:val="24"/>
        </w:rPr>
        <w:t>sporządzenia protokołu</w:t>
      </w:r>
      <w:r w:rsidR="00592F4B" w:rsidRPr="00C5245E">
        <w:rPr>
          <w:rFonts w:ascii="Times New Roman" w:hAnsi="Times New Roman"/>
          <w:sz w:val="24"/>
          <w:szCs w:val="24"/>
        </w:rPr>
        <w:t xml:space="preserve"> z zaistniałych zdarzeń</w:t>
      </w:r>
      <w:r>
        <w:rPr>
          <w:rFonts w:ascii="Times New Roman" w:hAnsi="Times New Roman"/>
          <w:sz w:val="24"/>
          <w:szCs w:val="24"/>
        </w:rPr>
        <w:t>, który</w:t>
      </w:r>
      <w:r w:rsidR="00592F4B" w:rsidRPr="00C5245E">
        <w:rPr>
          <w:rFonts w:ascii="Times New Roman" w:hAnsi="Times New Roman"/>
          <w:sz w:val="24"/>
          <w:szCs w:val="24"/>
        </w:rPr>
        <w:t xml:space="preserve"> musi zawierać nr kolejny, datę, pełny opis</w:t>
      </w:r>
      <w:r w:rsidR="00F06F81">
        <w:rPr>
          <w:rFonts w:ascii="Times New Roman" w:hAnsi="Times New Roman"/>
          <w:sz w:val="24"/>
          <w:szCs w:val="24"/>
        </w:rPr>
        <w:t xml:space="preserve"> </w:t>
      </w:r>
      <w:r w:rsidR="00592F4B" w:rsidRPr="00F06F81">
        <w:rPr>
          <w:rFonts w:ascii="Times New Roman" w:hAnsi="Times New Roman"/>
          <w:sz w:val="24"/>
          <w:szCs w:val="24"/>
        </w:rPr>
        <w:t xml:space="preserve">przyczyny </w:t>
      </w:r>
      <w:r w:rsidR="00BD6319" w:rsidRPr="00F06F81">
        <w:rPr>
          <w:rFonts w:ascii="Times New Roman" w:hAnsi="Times New Roman"/>
          <w:sz w:val="24"/>
          <w:szCs w:val="24"/>
        </w:rPr>
        <w:t>powstania awarii</w:t>
      </w:r>
      <w:r w:rsidR="00592F4B" w:rsidRPr="00F06F81">
        <w:rPr>
          <w:rFonts w:ascii="Times New Roman" w:hAnsi="Times New Roman"/>
          <w:sz w:val="24"/>
          <w:szCs w:val="24"/>
        </w:rPr>
        <w:t xml:space="preserve">,  jej   skutków  oraz  sposób  </w:t>
      </w:r>
      <w:r w:rsidR="00BD6319">
        <w:rPr>
          <w:rFonts w:ascii="Times New Roman" w:hAnsi="Times New Roman"/>
          <w:sz w:val="24"/>
          <w:szCs w:val="24"/>
        </w:rPr>
        <w:t xml:space="preserve">i termin </w:t>
      </w:r>
      <w:r w:rsidR="00592F4B" w:rsidRPr="00F06F81">
        <w:rPr>
          <w:rFonts w:ascii="Times New Roman" w:hAnsi="Times New Roman"/>
          <w:sz w:val="24"/>
          <w:szCs w:val="24"/>
        </w:rPr>
        <w:t xml:space="preserve"> usunięcia. </w:t>
      </w: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>Wykonawca ma obowiązek wykonania powtórnego pomiaru, próby lub testu, czyszczenia elementów instalacji i urządzeń oraz innych czynności w obecności przedstawiciela Zamawiającego na własny koszt</w:t>
      </w:r>
      <w:r w:rsidR="00B535DF">
        <w:rPr>
          <w:rFonts w:ascii="Times New Roman" w:hAnsi="Times New Roman"/>
          <w:sz w:val="24"/>
          <w:szCs w:val="24"/>
        </w:rPr>
        <w:t xml:space="preserve"> </w:t>
      </w:r>
      <w:r w:rsidRPr="00C5245E">
        <w:rPr>
          <w:rFonts w:ascii="Times New Roman" w:hAnsi="Times New Roman"/>
          <w:sz w:val="24"/>
          <w:szCs w:val="24"/>
        </w:rPr>
        <w:t>w przypadku zastrzeżeń Zamawiającego, co do poprawności ich wykonania.</w:t>
      </w: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C5245E">
        <w:rPr>
          <w:rFonts w:ascii="Times New Roman" w:hAnsi="Times New Roman"/>
          <w:sz w:val="24"/>
          <w:szCs w:val="24"/>
        </w:rPr>
        <w:t>wszelkich czynności</w:t>
      </w:r>
      <w:r w:rsidRPr="00C5245E">
        <w:rPr>
          <w:rFonts w:ascii="Times New Roman" w:hAnsi="Times New Roman"/>
          <w:sz w:val="24"/>
          <w:szCs w:val="24"/>
        </w:rPr>
        <w:t xml:space="preserve"> konserwacyjnych, które nie zostały przewidziane i wymienione w Umowie oraz w jej załącznikach, </w:t>
      </w:r>
      <w:r w:rsidR="00D735E1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 xml:space="preserve">a wynikają z dokumentacji DTR, a których zaniechanie wykonania lub opóźnienie </w:t>
      </w:r>
      <w:r w:rsidR="00D735E1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 xml:space="preserve">w wykonaniu może doprowadzić do awarii, ewentualnej utraty gwarancji </w:t>
      </w:r>
      <w:r w:rsidR="00F06F81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i sprawności instalacji oraz urządzeń, do ich uszkodzenia lub przedwczesnego zużycia.</w:t>
      </w:r>
    </w:p>
    <w:p w:rsidR="00C5245E" w:rsidRPr="00C5245E" w:rsidRDefault="00592F4B" w:rsidP="00253DAA">
      <w:pPr>
        <w:pStyle w:val="Akapitzlist"/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45E">
        <w:rPr>
          <w:rFonts w:ascii="Times New Roman" w:hAnsi="Times New Roman"/>
          <w:sz w:val="24"/>
          <w:szCs w:val="24"/>
        </w:rPr>
        <w:t xml:space="preserve">Wykonawca pokryje koszty części zamiennych i urządzeń, których konieczność wymiany jest wynikiem wadliwie wykonywanych czynności wynikających </w:t>
      </w:r>
      <w:r w:rsidR="00D735E1">
        <w:rPr>
          <w:rFonts w:ascii="Times New Roman" w:hAnsi="Times New Roman"/>
          <w:sz w:val="24"/>
          <w:szCs w:val="24"/>
        </w:rPr>
        <w:br/>
      </w:r>
      <w:r w:rsidRPr="00C5245E">
        <w:rPr>
          <w:rFonts w:ascii="Times New Roman" w:hAnsi="Times New Roman"/>
          <w:sz w:val="24"/>
          <w:szCs w:val="24"/>
        </w:rPr>
        <w:t>z postanowień zawartej Umowy lub zaniedbania Wykonawcy.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4</w:t>
      </w:r>
    </w:p>
    <w:p w:rsidR="00BF754A" w:rsidRDefault="00592F4B" w:rsidP="0056269B">
      <w:pPr>
        <w:spacing w:line="340" w:lineRule="atLeast"/>
        <w:jc w:val="center"/>
        <w:rPr>
          <w:b/>
        </w:rPr>
      </w:pPr>
      <w:r w:rsidRPr="00FA1EC3">
        <w:rPr>
          <w:b/>
        </w:rPr>
        <w:t>Obowiązki Zamawiającego</w:t>
      </w:r>
    </w:p>
    <w:p w:rsidR="0056269B" w:rsidRPr="00FA1EC3" w:rsidRDefault="0056269B" w:rsidP="0056269B">
      <w:pPr>
        <w:spacing w:line="340" w:lineRule="atLeast"/>
        <w:jc w:val="center"/>
        <w:rPr>
          <w:b/>
        </w:rPr>
      </w:pPr>
    </w:p>
    <w:p w:rsidR="00592F4B" w:rsidRPr="00FA1EC3" w:rsidRDefault="00592F4B" w:rsidP="00FA1EC3">
      <w:pPr>
        <w:spacing w:line="340" w:lineRule="atLeast"/>
        <w:jc w:val="both"/>
      </w:pPr>
      <w:r w:rsidRPr="00FA1EC3">
        <w:t>Zamawiający zobowiązany jest do:</w:t>
      </w:r>
    </w:p>
    <w:p w:rsidR="00592F4B" w:rsidRPr="00F06F81" w:rsidRDefault="00592F4B" w:rsidP="00253DAA">
      <w:pPr>
        <w:pStyle w:val="Akapitzlist"/>
        <w:numPr>
          <w:ilvl w:val="0"/>
          <w:numId w:val="14"/>
        </w:numPr>
        <w:spacing w:line="3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udostępnienia posiadanej dokumentacji obiektów w części objętej przedmiotem Umowy na czas trwania Umowy,</w:t>
      </w:r>
    </w:p>
    <w:p w:rsidR="00592F4B" w:rsidRPr="00F06F81" w:rsidRDefault="00592F4B" w:rsidP="00253DAA">
      <w:pPr>
        <w:pStyle w:val="Akapitzlist"/>
        <w:numPr>
          <w:ilvl w:val="0"/>
          <w:numId w:val="14"/>
        </w:numPr>
        <w:spacing w:line="3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terminowego opłacania faktur,</w:t>
      </w:r>
    </w:p>
    <w:p w:rsidR="00592F4B" w:rsidRPr="00F06F81" w:rsidRDefault="00592F4B" w:rsidP="00253DAA">
      <w:pPr>
        <w:pStyle w:val="Akapitzlist"/>
        <w:numPr>
          <w:ilvl w:val="0"/>
          <w:numId w:val="14"/>
        </w:numPr>
        <w:spacing w:line="3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potwierdzania wykonania prac konserwacyjnych po ich poprawnym wykonaniu,</w:t>
      </w:r>
    </w:p>
    <w:p w:rsidR="00765B2F" w:rsidRPr="0056269B" w:rsidRDefault="00592F4B" w:rsidP="00FA1EC3">
      <w:pPr>
        <w:pStyle w:val="Akapitzlist"/>
        <w:numPr>
          <w:ilvl w:val="0"/>
          <w:numId w:val="14"/>
        </w:numPr>
        <w:spacing w:line="340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 xml:space="preserve">pokrycia kosztu zakupu i dostawy tylko tych elementów urządzeń lub instalacji, których przyczyna uszkodzenia wynika z naturalnego ich zużycia i nie wynika z przyczyn </w:t>
      </w:r>
      <w:r w:rsidR="00F879D3" w:rsidRPr="00F06F81">
        <w:rPr>
          <w:rFonts w:ascii="Times New Roman" w:hAnsi="Times New Roman"/>
          <w:sz w:val="24"/>
          <w:szCs w:val="24"/>
        </w:rPr>
        <w:t>leżących po stronie Wykonawcy.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5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Wynagrodzenie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F06F81" w:rsidRDefault="00592F4B" w:rsidP="00253DAA">
      <w:pPr>
        <w:pStyle w:val="Akapitzlist"/>
        <w:numPr>
          <w:ilvl w:val="0"/>
          <w:numId w:val="15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Za prawidłowe i terminowe wykonywanie przedmiotu umowy określonego w § 1</w:t>
      </w:r>
      <w:r w:rsidR="00F06F81" w:rsidRPr="00F06F81">
        <w:rPr>
          <w:rFonts w:ascii="Times New Roman" w:hAnsi="Times New Roman"/>
          <w:sz w:val="24"/>
          <w:szCs w:val="24"/>
        </w:rPr>
        <w:t xml:space="preserve"> </w:t>
      </w:r>
      <w:r w:rsidRPr="00F06F81">
        <w:rPr>
          <w:rFonts w:ascii="Times New Roman" w:hAnsi="Times New Roman"/>
          <w:sz w:val="24"/>
          <w:szCs w:val="24"/>
        </w:rPr>
        <w:t>Wykonawca otrzyma wynagrodzenie</w:t>
      </w:r>
      <w:r w:rsidR="0018281E" w:rsidRPr="00F06F81">
        <w:rPr>
          <w:rFonts w:ascii="Times New Roman" w:hAnsi="Times New Roman"/>
          <w:sz w:val="24"/>
          <w:szCs w:val="24"/>
        </w:rPr>
        <w:t xml:space="preserve"> nieprzekraczające</w:t>
      </w:r>
      <w:r w:rsidR="008607D4">
        <w:rPr>
          <w:rFonts w:ascii="Times New Roman" w:hAnsi="Times New Roman"/>
          <w:sz w:val="24"/>
          <w:szCs w:val="24"/>
        </w:rPr>
        <w:t xml:space="preserve"> kwoty  </w:t>
      </w:r>
      <w:r w:rsidR="008607D4">
        <w:rPr>
          <w:rFonts w:ascii="Times New Roman" w:hAnsi="Times New Roman"/>
          <w:sz w:val="24"/>
          <w:szCs w:val="24"/>
        </w:rPr>
        <w:tab/>
        <w:t xml:space="preserve">………………… zł brutto </w:t>
      </w:r>
      <w:r w:rsidRPr="00F06F81">
        <w:rPr>
          <w:rFonts w:ascii="Times New Roman" w:hAnsi="Times New Roman"/>
          <w:sz w:val="24"/>
          <w:szCs w:val="24"/>
        </w:rPr>
        <w:t>(słownie:</w:t>
      </w:r>
      <w:r w:rsidR="00F06F8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8607D4">
        <w:rPr>
          <w:rFonts w:ascii="Times New Roman" w:hAnsi="Times New Roman"/>
          <w:sz w:val="24"/>
          <w:szCs w:val="24"/>
        </w:rPr>
        <w:t>…</w:t>
      </w:r>
      <w:r w:rsidRPr="00F06F81">
        <w:rPr>
          <w:rFonts w:ascii="Times New Roman" w:hAnsi="Times New Roman"/>
          <w:sz w:val="24"/>
          <w:szCs w:val="24"/>
        </w:rPr>
        <w:t xml:space="preserve"> złotych i …</w:t>
      </w:r>
      <w:r w:rsidR="00F06F81">
        <w:rPr>
          <w:rFonts w:ascii="Times New Roman" w:hAnsi="Times New Roman"/>
          <w:sz w:val="24"/>
          <w:szCs w:val="24"/>
        </w:rPr>
        <w:t>………..</w:t>
      </w:r>
      <w:r w:rsidRPr="00F06F81">
        <w:rPr>
          <w:rFonts w:ascii="Times New Roman" w:hAnsi="Times New Roman"/>
          <w:sz w:val="24"/>
          <w:szCs w:val="24"/>
        </w:rPr>
        <w:t>/100).</w:t>
      </w:r>
    </w:p>
    <w:p w:rsidR="008E2CE4" w:rsidRDefault="008E2CE4" w:rsidP="00253DAA">
      <w:pPr>
        <w:pStyle w:val="Akapitzlist"/>
        <w:numPr>
          <w:ilvl w:val="0"/>
          <w:numId w:val="15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Faktyczne wynagrodzenie Wykonawcy za należyte wykonanie przedmiotu umowy </w:t>
      </w:r>
      <w:r w:rsidR="00FB6D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danym miesiącu będzie stanowiło </w:t>
      </w:r>
      <w:r w:rsidR="00765B2F">
        <w:rPr>
          <w:rFonts w:ascii="Times New Roman" w:hAnsi="Times New Roman"/>
          <w:sz w:val="24"/>
          <w:szCs w:val="24"/>
        </w:rPr>
        <w:t xml:space="preserve">sumę </w:t>
      </w:r>
      <w:r>
        <w:rPr>
          <w:rFonts w:ascii="Times New Roman" w:hAnsi="Times New Roman"/>
          <w:sz w:val="24"/>
          <w:szCs w:val="24"/>
        </w:rPr>
        <w:t>cen jednostkowych</w:t>
      </w:r>
      <w:r w:rsidR="00765B2F">
        <w:rPr>
          <w:rFonts w:ascii="Times New Roman" w:hAnsi="Times New Roman"/>
          <w:sz w:val="24"/>
          <w:szCs w:val="24"/>
        </w:rPr>
        <w:t xml:space="preserve"> za obsługę miesięczną danego systemu w danym obiekcie</w:t>
      </w:r>
      <w:r w:rsidR="0037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zawartych</w:t>
      </w:r>
      <w:r w:rsidR="00470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formularzu c</w:t>
      </w:r>
      <w:r w:rsidR="00FB6D8C">
        <w:rPr>
          <w:rFonts w:ascii="Times New Roman" w:hAnsi="Times New Roman"/>
          <w:sz w:val="24"/>
          <w:szCs w:val="24"/>
        </w:rPr>
        <w:t>enowym stanowiącym zał</w:t>
      </w:r>
      <w:r w:rsidR="00D44DAB">
        <w:rPr>
          <w:rFonts w:ascii="Times New Roman" w:hAnsi="Times New Roman"/>
          <w:sz w:val="24"/>
          <w:szCs w:val="24"/>
        </w:rPr>
        <w:t>ącznik nr 8</w:t>
      </w:r>
      <w:r w:rsidR="003724DE">
        <w:rPr>
          <w:rFonts w:ascii="Times New Roman" w:hAnsi="Times New Roman"/>
          <w:sz w:val="24"/>
          <w:szCs w:val="24"/>
        </w:rPr>
        <w:t xml:space="preserve"> do Umowy.</w:t>
      </w:r>
    </w:p>
    <w:p w:rsidR="0047061C" w:rsidRPr="001055BD" w:rsidRDefault="008E2CE4" w:rsidP="001055BD">
      <w:pPr>
        <w:pStyle w:val="Akapitzlist"/>
        <w:numPr>
          <w:ilvl w:val="0"/>
          <w:numId w:val="15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zawarte w formularzu cenowym, są cenami ryczałtowymi </w:t>
      </w:r>
      <w:r w:rsidR="00592F4B" w:rsidRPr="00F06F81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obejmują </w:t>
      </w:r>
      <w:r w:rsidR="00592F4B" w:rsidRPr="00F06F81">
        <w:rPr>
          <w:rFonts w:ascii="Times New Roman" w:hAnsi="Times New Roman"/>
          <w:sz w:val="24"/>
          <w:szCs w:val="24"/>
        </w:rPr>
        <w:t xml:space="preserve"> wszystkie koszty związane z należytym wykonaniem przedmiotu umowy w tym między innymi, pracy w godzinach i poza godzinami pracy urzędu oraz w dni wolne od pracy, koszty </w:t>
      </w:r>
      <w:r w:rsidR="00592F4B" w:rsidRPr="00F06F81">
        <w:rPr>
          <w:rFonts w:ascii="Times New Roman" w:hAnsi="Times New Roman"/>
          <w:sz w:val="24"/>
          <w:szCs w:val="24"/>
        </w:rPr>
        <w:lastRenderedPageBreak/>
        <w:t xml:space="preserve">wykonania wszelkich czynności oraz zasobów niezbędnych do realizacji przedmiotu umowy, w tym utylizacji odpadów, dojazdów, ubezpieczeń, </w:t>
      </w:r>
      <w:r w:rsidR="00FA1EC3" w:rsidRPr="00F06F81">
        <w:rPr>
          <w:rFonts w:ascii="Times New Roman" w:hAnsi="Times New Roman"/>
          <w:sz w:val="24"/>
          <w:szCs w:val="24"/>
        </w:rPr>
        <w:t xml:space="preserve">należności </w:t>
      </w:r>
      <w:proofErr w:type="spellStart"/>
      <w:r w:rsidR="00FA1EC3" w:rsidRPr="00F06F81">
        <w:rPr>
          <w:rFonts w:ascii="Times New Roman" w:hAnsi="Times New Roman"/>
          <w:sz w:val="24"/>
          <w:szCs w:val="24"/>
        </w:rPr>
        <w:t>publiczno</w:t>
      </w:r>
      <w:proofErr w:type="spellEnd"/>
      <w:r w:rsidR="00FA1EC3" w:rsidRPr="00F06F81">
        <w:rPr>
          <w:rFonts w:ascii="Times New Roman" w:hAnsi="Times New Roman"/>
          <w:sz w:val="24"/>
          <w:szCs w:val="24"/>
        </w:rPr>
        <w:t xml:space="preserve"> – prawnych </w:t>
      </w:r>
      <w:r w:rsidR="00592F4B" w:rsidRPr="00F06F81">
        <w:rPr>
          <w:rFonts w:ascii="Times New Roman" w:hAnsi="Times New Roman"/>
          <w:sz w:val="24"/>
          <w:szCs w:val="24"/>
        </w:rPr>
        <w:t>itp.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6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Odbiory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F06F81" w:rsidRDefault="00592F4B" w:rsidP="00253DAA">
      <w:pPr>
        <w:pStyle w:val="Akapitzlist"/>
        <w:numPr>
          <w:ilvl w:val="0"/>
          <w:numId w:val="16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 xml:space="preserve">Po zakończeniu każdego miesiąca realizacji Umowy spisany będzie zbiorczy protokół odbioru wykonanych w tym okresie prac </w:t>
      </w:r>
      <w:r w:rsidR="00765B2F">
        <w:rPr>
          <w:rFonts w:ascii="Times New Roman" w:hAnsi="Times New Roman"/>
          <w:sz w:val="24"/>
          <w:szCs w:val="24"/>
        </w:rPr>
        <w:t>obsługi serwisowej</w:t>
      </w:r>
      <w:r w:rsidRPr="00F06F81">
        <w:rPr>
          <w:rFonts w:ascii="Times New Roman" w:hAnsi="Times New Roman"/>
          <w:sz w:val="24"/>
          <w:szCs w:val="24"/>
        </w:rPr>
        <w:t>.</w:t>
      </w:r>
    </w:p>
    <w:p w:rsidR="00592F4B" w:rsidRPr="00F06F81" w:rsidRDefault="00592F4B" w:rsidP="00253DAA">
      <w:pPr>
        <w:pStyle w:val="Akapitzlist"/>
        <w:numPr>
          <w:ilvl w:val="0"/>
          <w:numId w:val="16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>W ostatnim tygodniu trwania Umowy zostanie dokonany komisyjny przegląd stanu technicznego instalacji i urządzeń będących przedmiotem umowy.</w:t>
      </w:r>
    </w:p>
    <w:p w:rsidR="00592F4B" w:rsidRPr="00F06F81" w:rsidRDefault="00592F4B" w:rsidP="00253DAA">
      <w:pPr>
        <w:pStyle w:val="Akapitzlist"/>
        <w:numPr>
          <w:ilvl w:val="0"/>
          <w:numId w:val="16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 xml:space="preserve">Przed upływem terminu gwarancji spisany będzie protokół odbioru </w:t>
      </w:r>
      <w:r w:rsidR="008E2CE4">
        <w:rPr>
          <w:rFonts w:ascii="Times New Roman" w:hAnsi="Times New Roman"/>
          <w:sz w:val="24"/>
          <w:szCs w:val="24"/>
        </w:rPr>
        <w:t>gwarancyjnego</w:t>
      </w:r>
      <w:r w:rsidR="008E2CE4" w:rsidRPr="00F06F81">
        <w:rPr>
          <w:rFonts w:ascii="Times New Roman" w:hAnsi="Times New Roman"/>
          <w:sz w:val="24"/>
          <w:szCs w:val="24"/>
        </w:rPr>
        <w:t xml:space="preserve"> </w:t>
      </w:r>
      <w:r w:rsidRPr="00F06F81">
        <w:rPr>
          <w:rFonts w:ascii="Times New Roman" w:hAnsi="Times New Roman"/>
          <w:sz w:val="24"/>
          <w:szCs w:val="24"/>
        </w:rPr>
        <w:t>przedmiotu umowy.</w:t>
      </w:r>
    </w:p>
    <w:p w:rsidR="00592F4B" w:rsidRPr="00333C6E" w:rsidRDefault="00592F4B" w:rsidP="00253DAA">
      <w:pPr>
        <w:pStyle w:val="Akapitzlist"/>
        <w:numPr>
          <w:ilvl w:val="0"/>
          <w:numId w:val="16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6F81">
        <w:rPr>
          <w:rFonts w:ascii="Times New Roman" w:hAnsi="Times New Roman"/>
          <w:sz w:val="24"/>
          <w:szCs w:val="24"/>
        </w:rPr>
        <w:t xml:space="preserve">Zamawiający ma prawo odmowy podpisania protokołu odbioru wówczas, gdy Wykonawca nie wykonał czynności </w:t>
      </w:r>
      <w:r w:rsidR="00765B2F">
        <w:rPr>
          <w:rFonts w:ascii="Times New Roman" w:hAnsi="Times New Roman"/>
          <w:sz w:val="24"/>
          <w:szCs w:val="24"/>
        </w:rPr>
        <w:t>obsługi serwisowej</w:t>
      </w:r>
      <w:r w:rsidR="00765B2F" w:rsidRPr="00F06F81">
        <w:rPr>
          <w:rFonts w:ascii="Times New Roman" w:hAnsi="Times New Roman"/>
          <w:sz w:val="24"/>
          <w:szCs w:val="24"/>
        </w:rPr>
        <w:t xml:space="preserve"> </w:t>
      </w:r>
      <w:r w:rsidRPr="00F06F81">
        <w:rPr>
          <w:rFonts w:ascii="Times New Roman" w:hAnsi="Times New Roman"/>
          <w:sz w:val="24"/>
          <w:szCs w:val="24"/>
        </w:rPr>
        <w:t xml:space="preserve">przewidzianych w Umowie wszystkich instalacji i urządzeń będących przedmiotem umowy, czynności </w:t>
      </w:r>
      <w:r w:rsidR="00765B2F">
        <w:rPr>
          <w:rFonts w:ascii="Times New Roman" w:hAnsi="Times New Roman"/>
          <w:sz w:val="24"/>
          <w:szCs w:val="24"/>
        </w:rPr>
        <w:t>obsługi serwisowej</w:t>
      </w:r>
      <w:r w:rsidR="00765B2F" w:rsidRPr="00F06F81">
        <w:rPr>
          <w:rFonts w:ascii="Times New Roman" w:hAnsi="Times New Roman"/>
          <w:sz w:val="24"/>
          <w:szCs w:val="24"/>
        </w:rPr>
        <w:t xml:space="preserve"> </w:t>
      </w:r>
      <w:r w:rsidRPr="00F06F81">
        <w:rPr>
          <w:rFonts w:ascii="Times New Roman" w:hAnsi="Times New Roman"/>
          <w:sz w:val="24"/>
          <w:szCs w:val="24"/>
        </w:rPr>
        <w:t>wykonał nienależycie lub nie wywiązuje się z przyjętych zobowiązań umownych.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7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Płatności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B250FC" w:rsidRPr="00B250FC" w:rsidRDefault="00CB66DD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250FC">
        <w:rPr>
          <w:rFonts w:ascii="Times New Roman" w:hAnsi="Times New Roman"/>
          <w:sz w:val="24"/>
          <w:szCs w:val="24"/>
        </w:rPr>
        <w:t>Płatności za prawidłowo i terminowo</w:t>
      </w:r>
      <w:r w:rsidR="00592F4B" w:rsidRPr="00C64084">
        <w:rPr>
          <w:rFonts w:ascii="Times New Roman" w:hAnsi="Times New Roman"/>
          <w:sz w:val="24"/>
          <w:szCs w:val="24"/>
        </w:rPr>
        <w:t xml:space="preserve"> wykonan</w:t>
      </w:r>
      <w:r w:rsidR="00765B2F">
        <w:rPr>
          <w:rFonts w:ascii="Times New Roman" w:hAnsi="Times New Roman"/>
          <w:sz w:val="24"/>
          <w:szCs w:val="24"/>
        </w:rPr>
        <w:t>ą</w:t>
      </w:r>
      <w:r w:rsidR="00592F4B" w:rsidRPr="00C64084">
        <w:rPr>
          <w:rFonts w:ascii="Times New Roman" w:hAnsi="Times New Roman"/>
          <w:sz w:val="24"/>
          <w:szCs w:val="24"/>
        </w:rPr>
        <w:t xml:space="preserve"> </w:t>
      </w:r>
      <w:r w:rsidR="00765B2F">
        <w:rPr>
          <w:rFonts w:ascii="Times New Roman" w:hAnsi="Times New Roman"/>
          <w:sz w:val="24"/>
          <w:szCs w:val="24"/>
        </w:rPr>
        <w:t>o</w:t>
      </w:r>
      <w:r w:rsidR="00C070E8">
        <w:rPr>
          <w:rFonts w:ascii="Times New Roman" w:hAnsi="Times New Roman"/>
          <w:sz w:val="24"/>
          <w:szCs w:val="24"/>
        </w:rPr>
        <w:t>bsługę se</w:t>
      </w:r>
      <w:r w:rsidR="00765B2F">
        <w:rPr>
          <w:rFonts w:ascii="Times New Roman" w:hAnsi="Times New Roman"/>
          <w:sz w:val="24"/>
          <w:szCs w:val="24"/>
        </w:rPr>
        <w:t>rwisową systemów</w:t>
      </w:r>
      <w:r w:rsidR="00592F4B" w:rsidRPr="00C64084">
        <w:rPr>
          <w:rFonts w:ascii="Times New Roman" w:hAnsi="Times New Roman"/>
          <w:sz w:val="24"/>
          <w:szCs w:val="24"/>
        </w:rPr>
        <w:t xml:space="preserve"> dokonywane będą </w:t>
      </w:r>
      <w:r w:rsidR="008E2CE4" w:rsidRPr="002E23A0">
        <w:rPr>
          <w:rFonts w:ascii="Times New Roman" w:hAnsi="Times New Roman"/>
          <w:sz w:val="24"/>
          <w:szCs w:val="24"/>
        </w:rPr>
        <w:t xml:space="preserve">w okresach </w:t>
      </w:r>
      <w:r w:rsidR="00B250FC" w:rsidRPr="002E23A0">
        <w:rPr>
          <w:rFonts w:ascii="Times New Roman" w:hAnsi="Times New Roman"/>
          <w:sz w:val="24"/>
          <w:szCs w:val="24"/>
        </w:rPr>
        <w:t>mi</w:t>
      </w:r>
      <w:r w:rsidR="00B250FC" w:rsidRPr="00B250FC">
        <w:t xml:space="preserve">esięcznych, po </w:t>
      </w:r>
      <w:r w:rsidR="0047061C">
        <w:t>po</w:t>
      </w:r>
      <w:r w:rsidR="00B250FC" w:rsidRPr="00B250FC">
        <w:t>twierdzeniu</w:t>
      </w:r>
      <w:r w:rsidR="0047061C">
        <w:t xml:space="preserve"> przez Zamawiającego</w:t>
      </w:r>
      <w:r w:rsidR="00B250FC" w:rsidRPr="00B250FC">
        <w:t xml:space="preserve"> należytego wykonania umowy w danym miesiącu.</w:t>
      </w:r>
    </w:p>
    <w:p w:rsidR="00B250FC" w:rsidRPr="00505334" w:rsidRDefault="00592F4B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  <w:sz w:val="24"/>
          <w:szCs w:val="24"/>
        </w:rPr>
        <w:t>Faktury wystawiane będą przez Wykonawcę po zakończeniu każdego miesiąca realizacji Umowy na podstawie protokołu odbioru potwierdzającego wykonanie czynności konserwacyjnych w danym okresie nie zawierającego uwag.</w:t>
      </w:r>
    </w:p>
    <w:p w:rsidR="00B250FC" w:rsidRPr="00C75D4B" w:rsidRDefault="00B250FC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  <w:sz w:val="24"/>
          <w:szCs w:val="24"/>
        </w:rPr>
        <w:t>Podstawą do wystawienia przez Wykonawcę faktur</w:t>
      </w:r>
      <w:r w:rsidR="002A4B5A">
        <w:rPr>
          <w:rFonts w:ascii="Times New Roman" w:hAnsi="Times New Roman"/>
          <w:sz w:val="24"/>
          <w:szCs w:val="24"/>
        </w:rPr>
        <w:t>y</w:t>
      </w:r>
      <w:r w:rsidRPr="00C75D4B">
        <w:rPr>
          <w:rFonts w:ascii="Times New Roman" w:hAnsi="Times New Roman"/>
          <w:sz w:val="24"/>
          <w:szCs w:val="24"/>
        </w:rPr>
        <w:t xml:space="preserve"> je</w:t>
      </w:r>
      <w:r w:rsidR="003F2E65">
        <w:rPr>
          <w:rFonts w:ascii="Times New Roman" w:hAnsi="Times New Roman"/>
          <w:sz w:val="24"/>
          <w:szCs w:val="24"/>
        </w:rPr>
        <w:t>st podpisany przez Zamawiającego protokó</w:t>
      </w:r>
      <w:r w:rsidRPr="00C75D4B">
        <w:rPr>
          <w:rFonts w:ascii="Times New Roman" w:hAnsi="Times New Roman"/>
          <w:sz w:val="24"/>
          <w:szCs w:val="24"/>
        </w:rPr>
        <w:t xml:space="preserve">ł odbioru bez uwag. </w:t>
      </w:r>
    </w:p>
    <w:p w:rsidR="00592F4B" w:rsidRPr="00C75D4B" w:rsidRDefault="00592F4B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  <w:sz w:val="24"/>
          <w:szCs w:val="24"/>
        </w:rPr>
        <w:t>Faktury będą opłacane przez Zamawiającego po pisemnym oświadczeniu Wykonawcy o uregulowaniu zobowiązań płatniczych w stosunku do ewentualnych podwykonawców zatrudnionych przez Wykonawcę do realizacji części Umowy.</w:t>
      </w:r>
    </w:p>
    <w:p w:rsidR="00592F4B" w:rsidRPr="00B250FC" w:rsidRDefault="00592F4B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250FC">
        <w:rPr>
          <w:rFonts w:ascii="Times New Roman" w:hAnsi="Times New Roman"/>
          <w:sz w:val="24"/>
          <w:szCs w:val="24"/>
        </w:rPr>
        <w:t>Faktury będą płatne w terminie 21 dni od daty doręczenia prawidłowo wystawionej faktury Zamawiającemu, przelewem na rachunek bankowy Wykonawcy podany na fakturze.</w:t>
      </w:r>
    </w:p>
    <w:p w:rsidR="00592F4B" w:rsidRPr="00B250FC" w:rsidRDefault="00592F4B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250FC">
        <w:rPr>
          <w:rFonts w:ascii="Times New Roman" w:hAnsi="Times New Roman"/>
          <w:sz w:val="24"/>
          <w:szCs w:val="24"/>
        </w:rPr>
        <w:t xml:space="preserve">Za datę sprzedaży przyjmuje się dzień podpisania protokołu odbioru </w:t>
      </w:r>
      <w:r w:rsidR="008607D4" w:rsidRPr="00B250FC">
        <w:rPr>
          <w:rFonts w:ascii="Times New Roman" w:hAnsi="Times New Roman"/>
          <w:sz w:val="24"/>
          <w:szCs w:val="24"/>
        </w:rPr>
        <w:br/>
      </w:r>
      <w:r w:rsidRPr="00B250FC">
        <w:rPr>
          <w:rFonts w:ascii="Times New Roman" w:hAnsi="Times New Roman"/>
          <w:sz w:val="24"/>
          <w:szCs w:val="24"/>
        </w:rPr>
        <w:t>przez Zamawiającego.</w:t>
      </w:r>
    </w:p>
    <w:p w:rsidR="00592F4B" w:rsidRPr="008607D4" w:rsidRDefault="00592F4B" w:rsidP="00253DAA">
      <w:pPr>
        <w:pStyle w:val="Akapitzlist"/>
        <w:numPr>
          <w:ilvl w:val="1"/>
          <w:numId w:val="13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250FC">
        <w:rPr>
          <w:rFonts w:ascii="Times New Roman" w:hAnsi="Times New Roman"/>
          <w:sz w:val="24"/>
          <w:szCs w:val="24"/>
        </w:rPr>
        <w:t>Za datę zapłaty faktury strony będą liczyć datę obciążenia rachunku bankowego Zamawiającego</w:t>
      </w:r>
      <w:r w:rsidRPr="008607D4">
        <w:rPr>
          <w:rFonts w:ascii="Times New Roman" w:hAnsi="Times New Roman"/>
          <w:sz w:val="24"/>
          <w:szCs w:val="24"/>
        </w:rPr>
        <w:t>.</w:t>
      </w:r>
    </w:p>
    <w:p w:rsidR="008607D4" w:rsidRDefault="008607D4" w:rsidP="00FA1EC3">
      <w:pPr>
        <w:spacing w:line="340" w:lineRule="atLeast"/>
        <w:jc w:val="center"/>
        <w:rPr>
          <w:b/>
        </w:rPr>
      </w:pPr>
    </w:p>
    <w:p w:rsidR="0056269B" w:rsidRDefault="0056269B" w:rsidP="00FA1EC3">
      <w:pPr>
        <w:spacing w:line="340" w:lineRule="atLeast"/>
        <w:jc w:val="center"/>
        <w:rPr>
          <w:b/>
        </w:rPr>
      </w:pP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lastRenderedPageBreak/>
        <w:t>§ 8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Gwarancja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333C6E" w:rsidRDefault="00592F4B" w:rsidP="00253DAA">
      <w:pPr>
        <w:pStyle w:val="Akapitzlist"/>
        <w:numPr>
          <w:ilvl w:val="0"/>
          <w:numId w:val="17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 xml:space="preserve">Wykonawca udziela Zamawiającemu gwarancji na bezawaryjną pracę instalacji </w:t>
      </w:r>
      <w:r w:rsidR="008D431F">
        <w:rPr>
          <w:rFonts w:ascii="Times New Roman" w:hAnsi="Times New Roman"/>
          <w:sz w:val="24"/>
          <w:szCs w:val="24"/>
        </w:rPr>
        <w:br/>
      </w:r>
      <w:r w:rsidRPr="00333C6E">
        <w:rPr>
          <w:rFonts w:ascii="Times New Roman" w:hAnsi="Times New Roman"/>
          <w:sz w:val="24"/>
          <w:szCs w:val="24"/>
        </w:rPr>
        <w:t>i urządzeń będących przedmiotem umowy na okres 3 miesięcy po zakończeniu terminu realizacji Umowy.</w:t>
      </w:r>
    </w:p>
    <w:p w:rsidR="00592F4B" w:rsidRPr="0056269B" w:rsidRDefault="00592F4B" w:rsidP="00FA1EC3">
      <w:pPr>
        <w:pStyle w:val="Akapitzlist"/>
        <w:numPr>
          <w:ilvl w:val="0"/>
          <w:numId w:val="17"/>
        </w:numPr>
        <w:spacing w:line="340" w:lineRule="atLeast"/>
        <w:jc w:val="both"/>
      </w:pPr>
      <w:r w:rsidRPr="00333C6E">
        <w:rPr>
          <w:rFonts w:ascii="Times New Roman" w:hAnsi="Times New Roman"/>
          <w:sz w:val="24"/>
          <w:szCs w:val="24"/>
        </w:rPr>
        <w:t>W czasie trwania Umowy i w ramach udzielonej gwarancji Wykonawca nieodpłatnie wykona na wezwanie Zamawiającego wszelkie naprawy awaryjne, wymianę uszkodzonych elementów urządzeń lub instalacji</w:t>
      </w:r>
      <w:r w:rsidR="00723FA4">
        <w:rPr>
          <w:rFonts w:ascii="Times New Roman" w:hAnsi="Times New Roman"/>
          <w:sz w:val="24"/>
          <w:szCs w:val="24"/>
        </w:rPr>
        <w:t>.</w:t>
      </w:r>
      <w:r w:rsidRPr="00333C6E">
        <w:rPr>
          <w:rFonts w:ascii="Times New Roman" w:hAnsi="Times New Roman"/>
          <w:sz w:val="24"/>
          <w:szCs w:val="24"/>
        </w:rPr>
        <w:t xml:space="preserve"> </w:t>
      </w:r>
    </w:p>
    <w:p w:rsidR="0056269B" w:rsidRPr="00FA1EC3" w:rsidRDefault="0056269B" w:rsidP="0056269B">
      <w:pPr>
        <w:pStyle w:val="Akapitzlist"/>
        <w:spacing w:line="340" w:lineRule="atLeast"/>
        <w:jc w:val="both"/>
      </w:pPr>
    </w:p>
    <w:p w:rsidR="00BF754A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9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Zabezpieczenie Umowy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333C6E" w:rsidRPr="0056269B" w:rsidRDefault="00592F4B" w:rsidP="0056269B">
      <w:pPr>
        <w:pStyle w:val="Akapitzlist"/>
        <w:numPr>
          <w:ilvl w:val="0"/>
          <w:numId w:val="18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Przed podpisaniem Umowy Wykonawca wniósł zabezpieczenie należyteg</w:t>
      </w:r>
      <w:r w:rsidR="00D44DAB">
        <w:rPr>
          <w:rFonts w:ascii="Times New Roman" w:hAnsi="Times New Roman"/>
          <w:sz w:val="24"/>
          <w:szCs w:val="24"/>
        </w:rPr>
        <w:t xml:space="preserve">o wykonania Umowy w wysokości 5 </w:t>
      </w:r>
      <w:r w:rsidRPr="00333C6E">
        <w:rPr>
          <w:rFonts w:ascii="Times New Roman" w:hAnsi="Times New Roman"/>
          <w:sz w:val="24"/>
          <w:szCs w:val="24"/>
        </w:rPr>
        <w:t>% ceny całkowitej podanej w ofercie Wykonawcy, tj. kwotę</w:t>
      </w:r>
      <w:r w:rsidR="0056269B">
        <w:rPr>
          <w:rFonts w:ascii="Times New Roman" w:hAnsi="Times New Roman"/>
          <w:sz w:val="24"/>
          <w:szCs w:val="24"/>
        </w:rPr>
        <w:t xml:space="preserve"> </w:t>
      </w:r>
      <w:r w:rsidRPr="0056269B">
        <w:rPr>
          <w:rFonts w:ascii="Times New Roman" w:hAnsi="Times New Roman"/>
          <w:sz w:val="24"/>
          <w:szCs w:val="24"/>
        </w:rPr>
        <w:t>zł (słownie: ………………………</w:t>
      </w:r>
      <w:r w:rsidRPr="0056269B">
        <w:rPr>
          <w:rFonts w:ascii="Times New Roman" w:hAnsi="Times New Roman"/>
          <w:sz w:val="24"/>
          <w:szCs w:val="24"/>
        </w:rPr>
        <w:tab/>
        <w:t>.)</w:t>
      </w:r>
      <w:r w:rsidR="00B250FC" w:rsidRPr="0056269B">
        <w:rPr>
          <w:rFonts w:ascii="Times New Roman" w:hAnsi="Times New Roman"/>
          <w:sz w:val="24"/>
          <w:szCs w:val="24"/>
        </w:rPr>
        <w:t xml:space="preserve"> w formie………………..</w:t>
      </w:r>
      <w:r w:rsidRPr="0056269B">
        <w:rPr>
          <w:rFonts w:ascii="Times New Roman" w:hAnsi="Times New Roman"/>
          <w:sz w:val="24"/>
          <w:szCs w:val="24"/>
        </w:rPr>
        <w:t xml:space="preserve"> Kopia dowodu wniesienia zabezpieczenia</w:t>
      </w:r>
      <w:r w:rsidR="00333C6E" w:rsidRPr="0056269B">
        <w:rPr>
          <w:rFonts w:ascii="Times New Roman" w:hAnsi="Times New Roman"/>
          <w:sz w:val="24"/>
          <w:szCs w:val="24"/>
        </w:rPr>
        <w:t xml:space="preserve"> </w:t>
      </w:r>
      <w:r w:rsidRPr="0056269B">
        <w:rPr>
          <w:rFonts w:ascii="Times New Roman" w:hAnsi="Times New Roman"/>
          <w:sz w:val="24"/>
          <w:szCs w:val="24"/>
        </w:rPr>
        <w:t>należytego wykona</w:t>
      </w:r>
      <w:r w:rsidR="00723FA4" w:rsidRPr="0056269B">
        <w:rPr>
          <w:rFonts w:ascii="Times New Roman" w:hAnsi="Times New Roman"/>
          <w:sz w:val="24"/>
          <w:szCs w:val="24"/>
        </w:rPr>
        <w:t>nia Umowy s</w:t>
      </w:r>
      <w:r w:rsidR="00D44DAB" w:rsidRPr="0056269B">
        <w:rPr>
          <w:rFonts w:ascii="Times New Roman" w:hAnsi="Times New Roman"/>
          <w:sz w:val="24"/>
          <w:szCs w:val="24"/>
        </w:rPr>
        <w:t>tanowi załącznik nr 9</w:t>
      </w:r>
      <w:r w:rsidRPr="0056269B">
        <w:rPr>
          <w:rFonts w:ascii="Times New Roman" w:hAnsi="Times New Roman"/>
          <w:sz w:val="24"/>
          <w:szCs w:val="24"/>
        </w:rPr>
        <w:t>.</w:t>
      </w:r>
    </w:p>
    <w:p w:rsidR="00995099" w:rsidRPr="0056269B" w:rsidRDefault="00592F4B" w:rsidP="0056269B">
      <w:pPr>
        <w:pStyle w:val="Akapitzlist"/>
        <w:numPr>
          <w:ilvl w:val="0"/>
          <w:numId w:val="18"/>
        </w:numPr>
        <w:spacing w:line="340" w:lineRule="atLeast"/>
        <w:ind w:left="284" w:hanging="284"/>
        <w:jc w:val="both"/>
      </w:pPr>
      <w:r w:rsidRPr="00333C6E">
        <w:rPr>
          <w:rFonts w:ascii="Times New Roman" w:hAnsi="Times New Roman"/>
          <w:sz w:val="24"/>
          <w:szCs w:val="24"/>
        </w:rPr>
        <w:t>Zamawiający dokona zwrotu zabezpieczenia na zasadach określonych w ustawie Prawo zamówień publicznych</w:t>
      </w:r>
      <w:r w:rsidRPr="00FA1EC3">
        <w:t>.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10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Kary umowne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333C6E" w:rsidRPr="00333C6E" w:rsidRDefault="00592F4B" w:rsidP="00253DAA">
      <w:pPr>
        <w:pStyle w:val="Akapitzlist"/>
        <w:numPr>
          <w:ilvl w:val="0"/>
          <w:numId w:val="1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Wykonawca zapłaci Zamawiającemu kary umowne:</w:t>
      </w:r>
    </w:p>
    <w:p w:rsidR="009D4E1B" w:rsidRPr="0056269B" w:rsidRDefault="00592F4B" w:rsidP="0056269B">
      <w:pPr>
        <w:pStyle w:val="Akapitzlist"/>
        <w:numPr>
          <w:ilvl w:val="0"/>
          <w:numId w:val="27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 xml:space="preserve">za niedotrzymanie terminu usunięcia zgłoszonej awarii, o którym mowa w § 2 ust. </w:t>
      </w:r>
      <w:r w:rsidR="00904F7E">
        <w:rPr>
          <w:rFonts w:ascii="Times New Roman" w:hAnsi="Times New Roman"/>
          <w:sz w:val="24"/>
          <w:szCs w:val="24"/>
        </w:rPr>
        <w:t>7</w:t>
      </w:r>
      <w:r w:rsidRPr="00333C6E">
        <w:rPr>
          <w:rFonts w:ascii="Times New Roman" w:hAnsi="Times New Roman"/>
          <w:sz w:val="24"/>
          <w:szCs w:val="24"/>
        </w:rPr>
        <w:t xml:space="preserve"> </w:t>
      </w:r>
      <w:r w:rsidR="00366DFC">
        <w:rPr>
          <w:rFonts w:ascii="Times New Roman" w:hAnsi="Times New Roman"/>
          <w:sz w:val="24"/>
          <w:szCs w:val="24"/>
        </w:rPr>
        <w:t xml:space="preserve"> </w:t>
      </w:r>
      <w:r w:rsidRPr="00333C6E">
        <w:rPr>
          <w:rFonts w:ascii="Times New Roman" w:hAnsi="Times New Roman"/>
          <w:sz w:val="24"/>
          <w:szCs w:val="24"/>
        </w:rPr>
        <w:t xml:space="preserve">w wysokości 0,5% </w:t>
      </w:r>
      <w:r w:rsidR="009D4E1B">
        <w:rPr>
          <w:rFonts w:ascii="Times New Roman" w:hAnsi="Times New Roman"/>
          <w:sz w:val="24"/>
          <w:szCs w:val="24"/>
        </w:rPr>
        <w:t xml:space="preserve">miesięcznego </w:t>
      </w:r>
      <w:r w:rsidRPr="00333C6E">
        <w:rPr>
          <w:rFonts w:ascii="Times New Roman" w:hAnsi="Times New Roman"/>
          <w:sz w:val="24"/>
          <w:szCs w:val="24"/>
        </w:rPr>
        <w:t xml:space="preserve">wynagrodzenia umownego brutto za każdą rozpoczętą godzinę opóźnienia w usunięciu awarii liczoną od czasu na jej </w:t>
      </w:r>
      <w:r w:rsidRPr="00F56452">
        <w:rPr>
          <w:rFonts w:ascii="Times New Roman" w:hAnsi="Times New Roman"/>
          <w:sz w:val="24"/>
          <w:szCs w:val="24"/>
        </w:rPr>
        <w:t xml:space="preserve">usunięcie </w:t>
      </w:r>
      <w:r w:rsidR="00904F7E" w:rsidRPr="00333C6E">
        <w:rPr>
          <w:rFonts w:ascii="Times New Roman" w:hAnsi="Times New Roman"/>
          <w:sz w:val="24"/>
          <w:szCs w:val="24"/>
        </w:rPr>
        <w:t xml:space="preserve">określonego </w:t>
      </w:r>
      <w:r w:rsidR="00904F7E">
        <w:rPr>
          <w:rFonts w:ascii="Times New Roman" w:hAnsi="Times New Roman"/>
          <w:sz w:val="24"/>
          <w:szCs w:val="24"/>
        </w:rPr>
        <w:t xml:space="preserve">w § </w:t>
      </w:r>
      <w:r w:rsidR="001055BD">
        <w:rPr>
          <w:rFonts w:ascii="Times New Roman" w:hAnsi="Times New Roman"/>
          <w:sz w:val="24"/>
          <w:szCs w:val="24"/>
        </w:rPr>
        <w:t>2 ust. 7</w:t>
      </w:r>
      <w:r w:rsidR="00904F7E">
        <w:rPr>
          <w:rFonts w:ascii="Times New Roman" w:hAnsi="Times New Roman"/>
          <w:sz w:val="24"/>
          <w:szCs w:val="24"/>
        </w:rPr>
        <w:t xml:space="preserve">, </w:t>
      </w:r>
      <w:r w:rsidRPr="00F56452">
        <w:rPr>
          <w:rFonts w:ascii="Times New Roman" w:hAnsi="Times New Roman"/>
          <w:sz w:val="24"/>
          <w:szCs w:val="24"/>
        </w:rPr>
        <w:t xml:space="preserve">do czasu jej </w:t>
      </w:r>
      <w:r w:rsidR="00904F7E">
        <w:rPr>
          <w:rFonts w:ascii="Times New Roman" w:hAnsi="Times New Roman"/>
          <w:sz w:val="24"/>
          <w:szCs w:val="24"/>
        </w:rPr>
        <w:t xml:space="preserve">faktycznego </w:t>
      </w:r>
      <w:r w:rsidRPr="00F56452">
        <w:rPr>
          <w:rFonts w:ascii="Times New Roman" w:hAnsi="Times New Roman"/>
          <w:sz w:val="24"/>
          <w:szCs w:val="24"/>
        </w:rPr>
        <w:t>usunięcia,</w:t>
      </w:r>
    </w:p>
    <w:p w:rsidR="00592F4B" w:rsidRPr="00333C6E" w:rsidRDefault="00592F4B" w:rsidP="00253DAA">
      <w:pPr>
        <w:pStyle w:val="Akapitzlist"/>
        <w:numPr>
          <w:ilvl w:val="0"/>
          <w:numId w:val="27"/>
        </w:numPr>
        <w:spacing w:line="340" w:lineRule="atLeast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za odstąpienie od Umowy przez Wykonawcę lub</w:t>
      </w:r>
      <w:r w:rsidR="00F879D3" w:rsidRPr="00333C6E">
        <w:rPr>
          <w:rFonts w:ascii="Times New Roman" w:hAnsi="Times New Roman"/>
          <w:sz w:val="24"/>
          <w:szCs w:val="24"/>
        </w:rPr>
        <w:t xml:space="preserve"> przez</w:t>
      </w:r>
      <w:r w:rsidRPr="00333C6E">
        <w:rPr>
          <w:rFonts w:ascii="Times New Roman" w:hAnsi="Times New Roman"/>
          <w:sz w:val="24"/>
          <w:szCs w:val="24"/>
        </w:rPr>
        <w:t xml:space="preserve"> Zamawiającego z przyczyn</w:t>
      </w:r>
      <w:r w:rsidR="00F879D3" w:rsidRPr="00333C6E">
        <w:rPr>
          <w:rFonts w:ascii="Times New Roman" w:hAnsi="Times New Roman"/>
          <w:sz w:val="24"/>
          <w:szCs w:val="24"/>
        </w:rPr>
        <w:t xml:space="preserve"> leżących po stronie  Wykonawcy </w:t>
      </w:r>
      <w:r w:rsidRPr="00333C6E">
        <w:rPr>
          <w:rFonts w:ascii="Times New Roman" w:hAnsi="Times New Roman"/>
          <w:sz w:val="24"/>
          <w:szCs w:val="24"/>
        </w:rPr>
        <w:t>w wysokości 10% wynagrodzenia umownego brutto</w:t>
      </w:r>
      <w:r w:rsidR="00505334">
        <w:rPr>
          <w:rFonts w:ascii="Times New Roman" w:hAnsi="Times New Roman"/>
          <w:sz w:val="24"/>
          <w:szCs w:val="24"/>
        </w:rPr>
        <w:t>, o którym mowa w § 5 ust.1</w:t>
      </w:r>
    </w:p>
    <w:p w:rsidR="00592F4B" w:rsidRPr="00333C6E" w:rsidRDefault="00592F4B" w:rsidP="00253DAA">
      <w:pPr>
        <w:pStyle w:val="Akapitzlist"/>
        <w:numPr>
          <w:ilvl w:val="0"/>
          <w:numId w:val="1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Zamawiający zastrzega sobie prawo, a Wykonawca wyraża zgodę na potrącenie ewentualnych kar umownych z wynagrodzenia Wykonawcy oraz kosztów poniesionych przez Zamawiającego z tytułu nie wywiązania się Wykonawcy z postanowień zawartej umowy. Do kosztów poniesionych przez Zamawiającego zalicza się również koszt u</w:t>
      </w:r>
      <w:r w:rsidR="0092668B">
        <w:rPr>
          <w:rFonts w:ascii="Times New Roman" w:hAnsi="Times New Roman"/>
          <w:sz w:val="24"/>
          <w:szCs w:val="24"/>
        </w:rPr>
        <w:t>sunięcia awarii przez inny podmiot</w:t>
      </w:r>
      <w:r w:rsidRPr="00333C6E">
        <w:rPr>
          <w:rFonts w:ascii="Times New Roman" w:hAnsi="Times New Roman"/>
          <w:sz w:val="24"/>
          <w:szCs w:val="24"/>
        </w:rPr>
        <w:t xml:space="preserve"> w przypadku, gdy Wykonawca przekroczy termin na jej usunięcie.</w:t>
      </w:r>
    </w:p>
    <w:p w:rsidR="00333C6E" w:rsidRPr="00333C6E" w:rsidRDefault="00592F4B" w:rsidP="00253DAA">
      <w:pPr>
        <w:pStyle w:val="Akapitzlist"/>
        <w:numPr>
          <w:ilvl w:val="0"/>
          <w:numId w:val="1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Łączna kwota kar umownych nie może przekroczyć wynagrodzenia brutto przedmiotu umowy.</w:t>
      </w:r>
    </w:p>
    <w:p w:rsidR="00592F4B" w:rsidRPr="00333C6E" w:rsidRDefault="00592F4B" w:rsidP="00253DAA">
      <w:pPr>
        <w:pStyle w:val="Akapitzlist"/>
        <w:numPr>
          <w:ilvl w:val="0"/>
          <w:numId w:val="19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Kara umowna będzie płatna przez Wykonawcę na podstawie noty księgowej Zamawiającego.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lastRenderedPageBreak/>
        <w:t>§ 11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Odstąpienie od Umowy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333C6E" w:rsidRDefault="00592F4B" w:rsidP="00253DAA">
      <w:pPr>
        <w:pStyle w:val="Akapitzlist"/>
        <w:numPr>
          <w:ilvl w:val="0"/>
          <w:numId w:val="20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Oprócz przyczyn wskazanych w Kodeksie cywilnym Zamawiający będzie</w:t>
      </w:r>
      <w:r w:rsidR="00333C6E" w:rsidRPr="00333C6E">
        <w:rPr>
          <w:rFonts w:ascii="Times New Roman" w:hAnsi="Times New Roman"/>
          <w:sz w:val="24"/>
          <w:szCs w:val="24"/>
        </w:rPr>
        <w:t xml:space="preserve"> </w:t>
      </w:r>
      <w:r w:rsidRPr="00333C6E">
        <w:rPr>
          <w:rFonts w:ascii="Times New Roman" w:hAnsi="Times New Roman"/>
          <w:sz w:val="24"/>
          <w:szCs w:val="24"/>
        </w:rPr>
        <w:t>upoważniony do odstąpienia od Umowy ze skutkiem natychmiastowym i nałożenia</w:t>
      </w:r>
      <w:r w:rsidR="00333C6E" w:rsidRPr="00333C6E">
        <w:rPr>
          <w:rFonts w:ascii="Times New Roman" w:hAnsi="Times New Roman"/>
          <w:sz w:val="24"/>
          <w:szCs w:val="24"/>
        </w:rPr>
        <w:t xml:space="preserve"> </w:t>
      </w:r>
      <w:r w:rsidRPr="00333C6E">
        <w:rPr>
          <w:rFonts w:ascii="Times New Roman" w:hAnsi="Times New Roman"/>
          <w:sz w:val="24"/>
          <w:szCs w:val="24"/>
        </w:rPr>
        <w:t>na Wykonawcę kary umownej</w:t>
      </w:r>
      <w:r w:rsidR="0092668B">
        <w:rPr>
          <w:rFonts w:ascii="Times New Roman" w:hAnsi="Times New Roman"/>
          <w:sz w:val="24"/>
          <w:szCs w:val="24"/>
        </w:rPr>
        <w:t xml:space="preserve"> za odstąpienie</w:t>
      </w:r>
      <w:r w:rsidRPr="00333C6E">
        <w:rPr>
          <w:rFonts w:ascii="Times New Roman" w:hAnsi="Times New Roman"/>
          <w:sz w:val="24"/>
          <w:szCs w:val="24"/>
        </w:rPr>
        <w:t xml:space="preserve"> w wysokości 10% wartości wynagrodzenia umownego</w:t>
      </w:r>
      <w:r w:rsidR="00333C6E" w:rsidRPr="00333C6E">
        <w:rPr>
          <w:rFonts w:ascii="Times New Roman" w:hAnsi="Times New Roman"/>
          <w:sz w:val="24"/>
          <w:szCs w:val="24"/>
        </w:rPr>
        <w:t xml:space="preserve"> </w:t>
      </w:r>
      <w:r w:rsidRPr="00333C6E">
        <w:rPr>
          <w:rFonts w:ascii="Times New Roman" w:hAnsi="Times New Roman"/>
          <w:sz w:val="24"/>
          <w:szCs w:val="24"/>
        </w:rPr>
        <w:t>brutto, gdy Wykonawca w istotny sposób narusza postanowienia zawartej Umowy</w:t>
      </w:r>
      <w:r w:rsidR="00333C6E" w:rsidRPr="00333C6E">
        <w:rPr>
          <w:rFonts w:ascii="Times New Roman" w:hAnsi="Times New Roman"/>
          <w:sz w:val="24"/>
          <w:szCs w:val="24"/>
        </w:rPr>
        <w:t xml:space="preserve"> </w:t>
      </w:r>
      <w:r w:rsidRPr="00333C6E">
        <w:rPr>
          <w:rFonts w:ascii="Times New Roman" w:hAnsi="Times New Roman"/>
          <w:sz w:val="24"/>
          <w:szCs w:val="24"/>
        </w:rPr>
        <w:t>a w szczególności poprzez:</w:t>
      </w:r>
    </w:p>
    <w:p w:rsidR="00592F4B" w:rsidRDefault="00995099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dwukrotny brak reakcji na zgłoszenie awarii przez  Zamawiającego</w:t>
      </w:r>
      <w:r w:rsidR="00592F4B" w:rsidRPr="00333C6E">
        <w:rPr>
          <w:rFonts w:ascii="Times New Roman" w:hAnsi="Times New Roman"/>
          <w:sz w:val="24"/>
          <w:szCs w:val="24"/>
        </w:rPr>
        <w:t>,</w:t>
      </w:r>
    </w:p>
    <w:p w:rsidR="00995099" w:rsidRPr="00333C6E" w:rsidRDefault="006F2587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cztero</w:t>
      </w:r>
      <w:r w:rsidR="00995099">
        <w:rPr>
          <w:rFonts w:ascii="Times New Roman" w:hAnsi="Times New Roman"/>
          <w:sz w:val="24"/>
          <w:szCs w:val="24"/>
        </w:rPr>
        <w:t>krotne przekroczenie terminów usuni</w:t>
      </w:r>
      <w:r w:rsidR="00CA6369">
        <w:rPr>
          <w:rFonts w:ascii="Times New Roman" w:hAnsi="Times New Roman"/>
          <w:sz w:val="24"/>
          <w:szCs w:val="24"/>
        </w:rPr>
        <w:t xml:space="preserve">ęcia awarii określonych </w:t>
      </w:r>
      <w:r w:rsidR="00995099">
        <w:rPr>
          <w:rFonts w:ascii="Times New Roman" w:hAnsi="Times New Roman"/>
          <w:sz w:val="24"/>
          <w:szCs w:val="24"/>
        </w:rPr>
        <w:t xml:space="preserve"> </w:t>
      </w:r>
      <w:r w:rsidRPr="006F2587">
        <w:rPr>
          <w:rFonts w:ascii="Times New Roman" w:hAnsi="Times New Roman"/>
          <w:sz w:val="24"/>
          <w:szCs w:val="24"/>
        </w:rPr>
        <w:t>§ 2</w:t>
      </w:r>
      <w:r w:rsidR="00995099">
        <w:rPr>
          <w:rFonts w:ascii="Times New Roman" w:hAnsi="Times New Roman"/>
          <w:sz w:val="24"/>
          <w:szCs w:val="24"/>
        </w:rPr>
        <w:t xml:space="preserve"> </w:t>
      </w:r>
      <w:r w:rsidR="00CA6369">
        <w:rPr>
          <w:rFonts w:ascii="Times New Roman" w:hAnsi="Times New Roman"/>
          <w:sz w:val="24"/>
          <w:szCs w:val="24"/>
        </w:rPr>
        <w:t xml:space="preserve"> </w:t>
      </w:r>
      <w:r w:rsidR="00D44DAB">
        <w:rPr>
          <w:rFonts w:ascii="Times New Roman" w:hAnsi="Times New Roman"/>
          <w:sz w:val="24"/>
          <w:szCs w:val="24"/>
        </w:rPr>
        <w:t xml:space="preserve">ust. </w:t>
      </w:r>
      <w:r w:rsidR="00D735E1">
        <w:rPr>
          <w:rFonts w:ascii="Times New Roman" w:hAnsi="Times New Roman"/>
          <w:sz w:val="24"/>
          <w:szCs w:val="24"/>
        </w:rPr>
        <w:t>7</w:t>
      </w:r>
      <w:r w:rsidR="003F2E65">
        <w:rPr>
          <w:rFonts w:ascii="Times New Roman" w:hAnsi="Times New Roman"/>
          <w:sz w:val="24"/>
          <w:szCs w:val="24"/>
        </w:rPr>
        <w:t>,</w:t>
      </w:r>
      <w:r w:rsidR="00926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3B65" w:rsidRDefault="002E23A0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opóźnienie w wykonaniu prac przekraczające łącznie </w:t>
      </w:r>
      <w:r w:rsidR="00FA3B6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dni w trakcie trwania umowy</w:t>
      </w:r>
      <w:r w:rsidR="00FA3B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2F4B" w:rsidRPr="00333C6E" w:rsidRDefault="00F879D3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przerwanie wykonywania czynności</w:t>
      </w:r>
      <w:r w:rsidR="00592F4B" w:rsidRPr="00333C6E">
        <w:rPr>
          <w:rFonts w:ascii="Times New Roman" w:hAnsi="Times New Roman"/>
          <w:sz w:val="24"/>
          <w:szCs w:val="24"/>
        </w:rPr>
        <w:t xml:space="preserve"> bez uzasadnionych przyczyn,</w:t>
      </w:r>
    </w:p>
    <w:p w:rsidR="00592F4B" w:rsidRPr="00333C6E" w:rsidRDefault="00592F4B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>niepodejmowanie albo niekontynuowanie prac pomimo wezwania Zamawiającego złożonego na piśmie, w terminie 3 dni od chwili otrzymania wezwania,</w:t>
      </w:r>
    </w:p>
    <w:p w:rsidR="00C718E6" w:rsidRDefault="00592F4B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18E6">
        <w:rPr>
          <w:rFonts w:ascii="Times New Roman" w:hAnsi="Times New Roman"/>
          <w:sz w:val="24"/>
          <w:szCs w:val="24"/>
        </w:rPr>
        <w:t>utracenie zdolności Wykonawcy do wykonywania umowy</w:t>
      </w:r>
      <w:r w:rsidR="00C718E6" w:rsidRPr="00C718E6">
        <w:rPr>
          <w:rFonts w:ascii="Times New Roman" w:hAnsi="Times New Roman"/>
          <w:sz w:val="24"/>
          <w:szCs w:val="24"/>
        </w:rPr>
        <w:t>,</w:t>
      </w:r>
      <w:r w:rsidRPr="00C718E6">
        <w:rPr>
          <w:rFonts w:ascii="Times New Roman" w:hAnsi="Times New Roman"/>
          <w:sz w:val="24"/>
          <w:szCs w:val="24"/>
        </w:rPr>
        <w:t xml:space="preserve"> </w:t>
      </w:r>
    </w:p>
    <w:p w:rsidR="00592F4B" w:rsidRPr="00C718E6" w:rsidRDefault="00592F4B" w:rsidP="00253DAA">
      <w:pPr>
        <w:pStyle w:val="Akapitzlist"/>
        <w:numPr>
          <w:ilvl w:val="1"/>
          <w:numId w:val="20"/>
        </w:numPr>
        <w:spacing w:line="340" w:lineRule="atLeast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18E6">
        <w:rPr>
          <w:rFonts w:ascii="Times New Roman" w:hAnsi="Times New Roman"/>
          <w:sz w:val="24"/>
          <w:szCs w:val="24"/>
        </w:rPr>
        <w:t xml:space="preserve">niestosowania się do wskazań i zaleceń Zamawiającego mimo pisemnego wezwania </w:t>
      </w:r>
      <w:r w:rsidR="00333C6E" w:rsidRPr="00C718E6">
        <w:rPr>
          <w:rFonts w:ascii="Times New Roman" w:hAnsi="Times New Roman"/>
          <w:sz w:val="24"/>
          <w:szCs w:val="24"/>
        </w:rPr>
        <w:br/>
      </w:r>
      <w:r w:rsidRPr="00C718E6">
        <w:rPr>
          <w:rFonts w:ascii="Times New Roman" w:hAnsi="Times New Roman"/>
          <w:sz w:val="24"/>
          <w:szCs w:val="24"/>
        </w:rPr>
        <w:t>w terminie 14 dni od jego otrzymania.</w:t>
      </w:r>
    </w:p>
    <w:p w:rsidR="00592F4B" w:rsidRDefault="00592F4B" w:rsidP="00FA1EC3">
      <w:pPr>
        <w:pStyle w:val="Akapitzlist"/>
        <w:numPr>
          <w:ilvl w:val="0"/>
          <w:numId w:val="20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C6E">
        <w:rPr>
          <w:rFonts w:ascii="Times New Roman" w:hAnsi="Times New Roman"/>
          <w:sz w:val="24"/>
          <w:szCs w:val="24"/>
        </w:rPr>
        <w:t xml:space="preserve">Oświadczenie o odstąpieniu od Umowy wraz z uzasadnieniem musi zostać złożone </w:t>
      </w:r>
      <w:r w:rsidR="00333C6E">
        <w:rPr>
          <w:rFonts w:ascii="Times New Roman" w:hAnsi="Times New Roman"/>
          <w:sz w:val="24"/>
          <w:szCs w:val="24"/>
        </w:rPr>
        <w:br/>
      </w:r>
      <w:r w:rsidRPr="00333C6E">
        <w:rPr>
          <w:rFonts w:ascii="Times New Roman" w:hAnsi="Times New Roman"/>
          <w:sz w:val="24"/>
          <w:szCs w:val="24"/>
        </w:rPr>
        <w:t>w formie pisemnej pod rygorem nieważności</w:t>
      </w:r>
      <w:r w:rsidR="00D735E1">
        <w:rPr>
          <w:rFonts w:ascii="Times New Roman" w:hAnsi="Times New Roman"/>
          <w:sz w:val="24"/>
          <w:szCs w:val="24"/>
        </w:rPr>
        <w:t>, w terminie 14 dni od daty uzyskania przez zamawiającego informacji o przyczynach odstąpienia</w:t>
      </w:r>
      <w:r w:rsidR="00FB6D8C">
        <w:rPr>
          <w:rFonts w:ascii="Times New Roman" w:hAnsi="Times New Roman"/>
          <w:sz w:val="24"/>
          <w:szCs w:val="24"/>
        </w:rPr>
        <w:t>.</w:t>
      </w:r>
    </w:p>
    <w:p w:rsidR="00D735E1" w:rsidRPr="0056269B" w:rsidRDefault="001055BD" w:rsidP="00FA1EC3">
      <w:pPr>
        <w:pStyle w:val="Akapitzlist"/>
        <w:numPr>
          <w:ilvl w:val="0"/>
          <w:numId w:val="20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</w:t>
      </w:r>
      <w:r w:rsidR="00064AE9">
        <w:rPr>
          <w:rFonts w:ascii="Times New Roman" w:hAnsi="Times New Roman"/>
          <w:sz w:val="24"/>
          <w:szCs w:val="24"/>
        </w:rPr>
        <w:t xml:space="preserve">pienie od umowy wywołuje skutki na przyszłość i uprawnia Zamawiającego do dochodzenia kar umownych naliczonych przed dniem odstąpienia. 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12</w:t>
      </w:r>
    </w:p>
    <w:p w:rsidR="00592F4B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>Przedstawiciele Stron</w:t>
      </w:r>
    </w:p>
    <w:p w:rsidR="00BF754A" w:rsidRPr="00FA1EC3" w:rsidRDefault="00BF754A" w:rsidP="00FA1EC3">
      <w:pPr>
        <w:spacing w:line="340" w:lineRule="atLeast"/>
        <w:jc w:val="center"/>
        <w:rPr>
          <w:b/>
        </w:rPr>
      </w:pPr>
    </w:p>
    <w:p w:rsidR="00592F4B" w:rsidRPr="00BF754A" w:rsidRDefault="00592F4B" w:rsidP="00253DAA">
      <w:pPr>
        <w:pStyle w:val="Akapitzlist"/>
        <w:numPr>
          <w:ilvl w:val="0"/>
          <w:numId w:val="21"/>
        </w:numPr>
        <w:tabs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BF754A">
        <w:rPr>
          <w:rFonts w:ascii="Times New Roman" w:hAnsi="Times New Roman"/>
          <w:sz w:val="24"/>
          <w:szCs w:val="24"/>
        </w:rPr>
        <w:t>zacji niniejszej Umowy jest:</w:t>
      </w:r>
      <w:r w:rsidRPr="00BF754A">
        <w:rPr>
          <w:rFonts w:ascii="Times New Roman" w:hAnsi="Times New Roman"/>
          <w:sz w:val="24"/>
          <w:szCs w:val="24"/>
        </w:rPr>
        <w:t xml:space="preserve"> </w:t>
      </w:r>
      <w:r w:rsidR="00366DFC">
        <w:rPr>
          <w:rFonts w:ascii="Times New Roman" w:hAnsi="Times New Roman"/>
          <w:sz w:val="24"/>
          <w:szCs w:val="24"/>
        </w:rPr>
        <w:t>Jan Spytkowski tel. 22 52 12 400</w:t>
      </w:r>
      <w:r w:rsidRPr="00BF754A">
        <w:rPr>
          <w:rFonts w:ascii="Times New Roman" w:hAnsi="Times New Roman"/>
          <w:sz w:val="24"/>
          <w:szCs w:val="24"/>
        </w:rPr>
        <w:t xml:space="preserve"> </w:t>
      </w:r>
      <w:r w:rsidR="00366DFC">
        <w:rPr>
          <w:rFonts w:ascii="Times New Roman" w:hAnsi="Times New Roman"/>
          <w:sz w:val="24"/>
          <w:szCs w:val="24"/>
        </w:rPr>
        <w:t>faks: 22 52 12 523 e-mail: jan</w:t>
      </w:r>
      <w:r w:rsidRPr="00BF754A">
        <w:rPr>
          <w:rFonts w:ascii="Times New Roman" w:hAnsi="Times New Roman"/>
          <w:sz w:val="24"/>
          <w:szCs w:val="24"/>
        </w:rPr>
        <w:t>.</w:t>
      </w:r>
      <w:r w:rsidR="00366DFC">
        <w:rPr>
          <w:rFonts w:ascii="Times New Roman" w:hAnsi="Times New Roman"/>
          <w:sz w:val="24"/>
          <w:szCs w:val="24"/>
        </w:rPr>
        <w:t>spytkowski</w:t>
      </w:r>
      <w:r w:rsidRPr="00BF754A">
        <w:rPr>
          <w:rFonts w:ascii="Times New Roman" w:hAnsi="Times New Roman"/>
          <w:sz w:val="24"/>
          <w:szCs w:val="24"/>
        </w:rPr>
        <w:t>@ms.gov.pl</w:t>
      </w:r>
    </w:p>
    <w:p w:rsidR="00BF754A" w:rsidRPr="0056269B" w:rsidRDefault="00592F4B" w:rsidP="0056269B">
      <w:pPr>
        <w:pStyle w:val="Akapitzlist"/>
        <w:numPr>
          <w:ilvl w:val="0"/>
          <w:numId w:val="21"/>
        </w:numPr>
        <w:tabs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Wykonawca oświadcza, że z jego strony przedstawicielem w zakresie realizacji</w:t>
      </w:r>
      <w:r w:rsidR="00BF754A" w:rsidRPr="00BF754A">
        <w:rPr>
          <w:rFonts w:ascii="Times New Roman" w:hAnsi="Times New Roman"/>
          <w:sz w:val="24"/>
          <w:szCs w:val="24"/>
        </w:rPr>
        <w:t xml:space="preserve"> </w:t>
      </w:r>
      <w:r w:rsidRPr="00BF754A">
        <w:rPr>
          <w:rFonts w:ascii="Times New Roman" w:hAnsi="Times New Roman"/>
          <w:sz w:val="24"/>
          <w:szCs w:val="24"/>
        </w:rPr>
        <w:t xml:space="preserve">niniejszej Umowy jest: ……………………….. , </w:t>
      </w:r>
      <w:proofErr w:type="spellStart"/>
      <w:r w:rsidRPr="00BF754A">
        <w:rPr>
          <w:rFonts w:ascii="Times New Roman" w:hAnsi="Times New Roman"/>
          <w:sz w:val="24"/>
          <w:szCs w:val="24"/>
        </w:rPr>
        <w:t>tel</w:t>
      </w:r>
      <w:proofErr w:type="spellEnd"/>
      <w:r w:rsidRPr="00BF754A">
        <w:rPr>
          <w:rFonts w:ascii="Times New Roman" w:hAnsi="Times New Roman"/>
          <w:sz w:val="24"/>
          <w:szCs w:val="24"/>
        </w:rPr>
        <w:t>: ……………..</w:t>
      </w:r>
      <w:r w:rsidRPr="00BF754A">
        <w:rPr>
          <w:rFonts w:ascii="Times New Roman" w:hAnsi="Times New Roman"/>
          <w:sz w:val="24"/>
          <w:szCs w:val="24"/>
        </w:rPr>
        <w:tab/>
        <w:t>, faks:</w:t>
      </w:r>
      <w:r w:rsidRPr="00BF754A">
        <w:rPr>
          <w:rFonts w:ascii="Times New Roman" w:hAnsi="Times New Roman"/>
          <w:sz w:val="24"/>
          <w:szCs w:val="24"/>
        </w:rPr>
        <w:tab/>
        <w:t>…………..</w:t>
      </w:r>
      <w:r w:rsidRPr="00BF754A">
        <w:rPr>
          <w:rFonts w:ascii="Times New Roman" w:hAnsi="Times New Roman"/>
          <w:sz w:val="24"/>
          <w:szCs w:val="24"/>
        </w:rPr>
        <w:br/>
        <w:t>e-mail:………………………………. .</w:t>
      </w:r>
    </w:p>
    <w:p w:rsidR="00592F4B" w:rsidRPr="00FA1EC3" w:rsidRDefault="002936C1" w:rsidP="00FA1EC3">
      <w:pPr>
        <w:spacing w:line="340" w:lineRule="atLeast"/>
        <w:jc w:val="center"/>
        <w:rPr>
          <w:b/>
        </w:rPr>
      </w:pPr>
      <w:r>
        <w:rPr>
          <w:b/>
        </w:rPr>
        <w:t>§ 13</w:t>
      </w:r>
    </w:p>
    <w:p w:rsidR="00BF754A" w:rsidRPr="00FA1EC3" w:rsidRDefault="00592F4B" w:rsidP="002E23A0">
      <w:pPr>
        <w:spacing w:line="340" w:lineRule="atLeast"/>
        <w:jc w:val="center"/>
        <w:rPr>
          <w:b/>
        </w:rPr>
      </w:pPr>
      <w:r w:rsidRPr="00FA1EC3">
        <w:rPr>
          <w:b/>
        </w:rPr>
        <w:t>Postanowienia końcowe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sprzętu biurowego oraz informatycznego i zawartych w nim informacji z tytułu szkody powstałej w wyniku wykonywania prac.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lastRenderedPageBreak/>
        <w:t>Za działania lub zaniechania osób skierowanych przez Wykonawcę do realizacji przedmiotu niniejszej Umowy Wykonawca odpowiada jak za własne działania i własne zaniechania.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 xml:space="preserve">Wykonawca będzie ponosić pełną odpowiedzialność z tytułu realizacji niniejszej Umowy, w szczególności za szkody i następstwa nieszczęśliwych wypadków dotyczące osób i uszkodzenia mienia, spowodowane </w:t>
      </w:r>
      <w:r w:rsidR="00A43728">
        <w:rPr>
          <w:rFonts w:ascii="Times New Roman" w:hAnsi="Times New Roman"/>
          <w:sz w:val="24"/>
          <w:szCs w:val="24"/>
        </w:rPr>
        <w:t xml:space="preserve">przyczynami leżącymi po stronie </w:t>
      </w:r>
      <w:r w:rsidRPr="00BF754A">
        <w:rPr>
          <w:rFonts w:ascii="Times New Roman" w:hAnsi="Times New Roman"/>
          <w:sz w:val="24"/>
          <w:szCs w:val="24"/>
        </w:rPr>
        <w:t>Wykonawcy.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Wszelkie elementy budynku i jego wyposażenia, które w toku wykonywania robót ulegną zniszczeniu lub uszkodzeniu Wykonawca naprawi lub wymieni na własny koszt.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Zamawiający zastrzega sobie prawo do odszkodowania uzupełniającego od Wykonawcy, przekraczającego wysokość kar umownych do wysokości rzeczywiście poniesionej szkody.</w:t>
      </w:r>
    </w:p>
    <w:p w:rsidR="00592F4B" w:rsidRPr="00BF754A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Wykonawca zobowiązuje się do pisemnego powiadomienia Zamawiającego o Umowie zawa</w:t>
      </w:r>
      <w:r w:rsidR="003F2E65">
        <w:rPr>
          <w:rFonts w:ascii="Times New Roman" w:hAnsi="Times New Roman"/>
          <w:sz w:val="24"/>
          <w:szCs w:val="24"/>
        </w:rPr>
        <w:t>rtej z ewentualnym podwykonawcą</w:t>
      </w:r>
      <w:r w:rsidRPr="00BF754A">
        <w:rPr>
          <w:rFonts w:ascii="Times New Roman" w:hAnsi="Times New Roman"/>
          <w:sz w:val="24"/>
          <w:szCs w:val="24"/>
        </w:rPr>
        <w:t xml:space="preserve"> do realizacji części przedmiotu umowy.</w:t>
      </w:r>
    </w:p>
    <w:p w:rsidR="00592F4B" w:rsidRPr="00BF754A" w:rsidRDefault="00592F4B" w:rsidP="00366DFC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 xml:space="preserve">Zamawiający dopuści do wykonania czynności konserwacyjnych poszczególnych instalacji i urządzeń tylko te osoby, które </w:t>
      </w:r>
      <w:r w:rsidR="00C75D4B">
        <w:rPr>
          <w:rFonts w:ascii="Times New Roman" w:hAnsi="Times New Roman"/>
          <w:sz w:val="24"/>
          <w:szCs w:val="24"/>
        </w:rPr>
        <w:t>posiadają</w:t>
      </w:r>
      <w:r w:rsidR="002E23A0">
        <w:rPr>
          <w:rFonts w:ascii="Times New Roman" w:hAnsi="Times New Roman"/>
          <w:sz w:val="24"/>
          <w:szCs w:val="24"/>
        </w:rPr>
        <w:t xml:space="preserve"> niezbędne uprawnienia</w:t>
      </w:r>
      <w:r w:rsidR="00366DFC">
        <w:rPr>
          <w:rFonts w:ascii="Times New Roman" w:hAnsi="Times New Roman"/>
          <w:sz w:val="24"/>
          <w:szCs w:val="24"/>
        </w:rPr>
        <w:t xml:space="preserve"> i kwalifikacje.</w:t>
      </w:r>
      <w:r w:rsidR="002E23A0">
        <w:rPr>
          <w:rFonts w:ascii="Times New Roman" w:hAnsi="Times New Roman"/>
          <w:sz w:val="24"/>
          <w:szCs w:val="24"/>
        </w:rPr>
        <w:t xml:space="preserve"> </w:t>
      </w:r>
    </w:p>
    <w:p w:rsidR="00064441" w:rsidRDefault="00592F4B" w:rsidP="00253DAA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 xml:space="preserve">Zamawiający dopuszcza zmianę osób skierowanych do realizacji Umowy i napraw gwarancyjnych pod warunkiem posiadania przez nich </w:t>
      </w:r>
      <w:r w:rsidR="002E23A0">
        <w:rPr>
          <w:rFonts w:ascii="Times New Roman" w:hAnsi="Times New Roman"/>
          <w:sz w:val="24"/>
          <w:szCs w:val="24"/>
        </w:rPr>
        <w:t xml:space="preserve">odpowiednich uprawnień i </w:t>
      </w:r>
      <w:r w:rsidRPr="00BF754A">
        <w:rPr>
          <w:rFonts w:ascii="Times New Roman" w:hAnsi="Times New Roman"/>
          <w:sz w:val="24"/>
          <w:szCs w:val="24"/>
        </w:rPr>
        <w:t>świadectw kwalifikacji</w:t>
      </w:r>
      <w:r w:rsidR="00064441">
        <w:rPr>
          <w:rFonts w:ascii="Times New Roman" w:hAnsi="Times New Roman"/>
          <w:sz w:val="24"/>
          <w:szCs w:val="24"/>
        </w:rPr>
        <w:t>.</w:t>
      </w:r>
    </w:p>
    <w:p w:rsidR="0056269B" w:rsidRDefault="00064441" w:rsidP="0056269B">
      <w:pPr>
        <w:pStyle w:val="Akapitzlist"/>
        <w:numPr>
          <w:ilvl w:val="0"/>
          <w:numId w:val="22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  <w:sz w:val="24"/>
          <w:szCs w:val="24"/>
        </w:rPr>
        <w:t xml:space="preserve">Zamawiający zastrzega sobie możliwość niedopuszczenia określonych osób </w:t>
      </w:r>
      <w:r w:rsidRPr="00C75D4B">
        <w:rPr>
          <w:rFonts w:ascii="Times New Roman" w:hAnsi="Times New Roman"/>
          <w:sz w:val="24"/>
          <w:szCs w:val="24"/>
        </w:rPr>
        <w:br/>
        <w:t>skierowanych przez Wykonawcę do wykonania czynności realizowanych w ramach umowy, których wstęp na teren obiektów Zamawiającego jego służby uznają za niepożądany. Zamawiający nie jest zobowiązany do podania uzasadnienia odmowy dopuszczenia danego pracownika Wykonawcy do wykonywania czynności objętych umową. W takiej sytuacji Wykonawca zobowiązany będzie wyznaczyć w miejsce pracownika niedopuszczonego do wykonywania usług, innego pracownika</w:t>
      </w:r>
      <w:r w:rsidR="00C718E6">
        <w:rPr>
          <w:rFonts w:ascii="Times New Roman" w:hAnsi="Times New Roman"/>
          <w:sz w:val="24"/>
          <w:szCs w:val="24"/>
        </w:rPr>
        <w:t>.</w:t>
      </w:r>
      <w:r w:rsidRPr="00C75D4B">
        <w:rPr>
          <w:rFonts w:ascii="Times New Roman" w:hAnsi="Times New Roman"/>
          <w:sz w:val="24"/>
          <w:szCs w:val="24"/>
        </w:rPr>
        <w:t xml:space="preserve"> Z tego tytułu Wykonawcy nie będzie przysługiwało odszkodowanie od Zamawiającego.</w:t>
      </w:r>
    </w:p>
    <w:p w:rsidR="0056269B" w:rsidRPr="0056269B" w:rsidRDefault="0056269B" w:rsidP="0056269B">
      <w:pPr>
        <w:pStyle w:val="Akapitzlist"/>
        <w:spacing w:line="34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2E23A0" w:rsidRPr="002936C1" w:rsidRDefault="002936C1" w:rsidP="00F8432B">
      <w:pPr>
        <w:pStyle w:val="Akapitzlist"/>
        <w:spacing w:line="340" w:lineRule="atLeast"/>
        <w:ind w:left="426" w:hanging="426"/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>§14</w:t>
      </w:r>
    </w:p>
    <w:p w:rsidR="002E23A0" w:rsidRPr="000323F4" w:rsidRDefault="002E23A0" w:rsidP="000323F4">
      <w:pPr>
        <w:spacing w:line="340" w:lineRule="atLeast"/>
        <w:ind w:left="360"/>
        <w:jc w:val="center"/>
        <w:rPr>
          <w:b/>
        </w:rPr>
      </w:pPr>
      <w:r w:rsidRPr="000323F4">
        <w:rPr>
          <w:b/>
        </w:rPr>
        <w:t>Ubezpieczenie</w:t>
      </w:r>
    </w:p>
    <w:p w:rsidR="002E23A0" w:rsidRPr="000323F4" w:rsidRDefault="002E23A0" w:rsidP="000323F4">
      <w:pPr>
        <w:spacing w:line="340" w:lineRule="atLeast"/>
        <w:ind w:left="426"/>
        <w:jc w:val="center"/>
      </w:pPr>
    </w:p>
    <w:p w:rsidR="00064441" w:rsidRPr="000323F4" w:rsidRDefault="00064441" w:rsidP="00253DAA">
      <w:pPr>
        <w:pStyle w:val="Akapitzlist"/>
        <w:numPr>
          <w:ilvl w:val="0"/>
          <w:numId w:val="29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23F4">
        <w:rPr>
          <w:rFonts w:ascii="Times New Roman" w:hAnsi="Times New Roman"/>
          <w:sz w:val="24"/>
          <w:szCs w:val="24"/>
          <w:lang w:eastAsia="pl-PL"/>
        </w:rPr>
        <w:t xml:space="preserve">Wykonawca zobowiązany jest przedłożyć Zamawiającemu polisę ubezpieczeniową </w:t>
      </w:r>
      <w:r w:rsidRPr="000323F4">
        <w:rPr>
          <w:rFonts w:ascii="Times New Roman" w:hAnsi="Times New Roman"/>
          <w:sz w:val="24"/>
          <w:szCs w:val="24"/>
          <w:lang w:eastAsia="pl-PL"/>
        </w:rPr>
        <w:br/>
        <w:t>lub inny dokument ubezpieczenia potwierdzający posiadanie ubezpieczenia odpowiedzialności cywilnej z tytułu prowadzenia działalności gos</w:t>
      </w:r>
      <w:r w:rsidR="00366DFC">
        <w:rPr>
          <w:rFonts w:ascii="Times New Roman" w:hAnsi="Times New Roman"/>
          <w:sz w:val="24"/>
          <w:szCs w:val="24"/>
          <w:lang w:eastAsia="pl-PL"/>
        </w:rPr>
        <w:t>podarczej na kwotę minimum 300</w:t>
      </w:r>
      <w:r w:rsidRPr="000323F4">
        <w:rPr>
          <w:rFonts w:ascii="Times New Roman" w:hAnsi="Times New Roman"/>
          <w:sz w:val="24"/>
          <w:szCs w:val="24"/>
          <w:lang w:eastAsia="pl-PL"/>
        </w:rPr>
        <w:t xml:space="preserve"> 000,00 zł. Polisa ta powinna obejmować odpowiedzialność wykonawcy w zakresie usług objętych umową.</w:t>
      </w:r>
      <w:r w:rsidRPr="000323F4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323F4" w:rsidRPr="000323F4" w:rsidRDefault="00F8432B" w:rsidP="00253DAA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23F4">
        <w:rPr>
          <w:rFonts w:ascii="Times New Roman" w:hAnsi="Times New Roman"/>
          <w:sz w:val="24"/>
          <w:szCs w:val="24"/>
        </w:rPr>
        <w:t>Do</w:t>
      </w:r>
      <w:r w:rsidR="00064441" w:rsidRPr="000323F4">
        <w:rPr>
          <w:rFonts w:ascii="Times New Roman" w:hAnsi="Times New Roman"/>
          <w:sz w:val="24"/>
          <w:szCs w:val="24"/>
        </w:rPr>
        <w:t xml:space="preserve">kument, o którym mowa w ust. 1, Wykonawca przedłoży Zamawiającemu w ciągu </w:t>
      </w:r>
      <w:r w:rsidR="00064441" w:rsidRPr="000323F4">
        <w:rPr>
          <w:rFonts w:ascii="Times New Roman" w:hAnsi="Times New Roman"/>
          <w:sz w:val="24"/>
          <w:szCs w:val="24"/>
        </w:rPr>
        <w:br/>
        <w:t xml:space="preserve">7 dni od dnia zawarcia umowy, w formie kserokopii potwierdzonej za zgodność </w:t>
      </w:r>
      <w:r w:rsidR="00064441" w:rsidRPr="000323F4">
        <w:rPr>
          <w:rFonts w:ascii="Times New Roman" w:hAnsi="Times New Roman"/>
          <w:sz w:val="24"/>
          <w:szCs w:val="24"/>
        </w:rPr>
        <w:br/>
        <w:t>z oryginałem.</w:t>
      </w:r>
    </w:p>
    <w:p w:rsidR="00064441" w:rsidRPr="000323F4" w:rsidRDefault="00064441" w:rsidP="00253DAA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23F4">
        <w:rPr>
          <w:rFonts w:ascii="Times New Roman" w:hAnsi="Times New Roman"/>
          <w:sz w:val="24"/>
          <w:szCs w:val="24"/>
        </w:rPr>
        <w:lastRenderedPageBreak/>
        <w:t>W przypadku wygaśnięcia, w okresie obowiązywania umowy, polisy ubezpieczeniowej Wykonawca zobowiązany jest przedłożyć Zamawiającemu, nie później niż w dniu wygaśnięcia polisy, nową polisę lub dokument stwierdzający kontynuację ubezpieczenia. Postanowienia ust. 2 stosuje się odpowiednio.</w:t>
      </w:r>
    </w:p>
    <w:p w:rsidR="00064441" w:rsidRDefault="00064441" w:rsidP="00C75D4B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 w:rsidRPr="000323F4">
        <w:rPr>
          <w:rFonts w:ascii="Times New Roman" w:hAnsi="Times New Roman"/>
          <w:sz w:val="24"/>
          <w:szCs w:val="24"/>
        </w:rPr>
        <w:t>W przypadku niewywiązania się Wykonawcy z obowiązku określonego w ust. 2 i 3, Zamawiający naliczy karę umowną w wysokości 500 złotych za każdy dzień opóźnienia.</w:t>
      </w:r>
      <w:r w:rsidRPr="000323F4">
        <w:t xml:space="preserve"> </w:t>
      </w:r>
    </w:p>
    <w:p w:rsidR="00592F4B" w:rsidRPr="00FA1EC3" w:rsidRDefault="00592F4B" w:rsidP="00FA1EC3">
      <w:pPr>
        <w:spacing w:line="340" w:lineRule="atLeast"/>
        <w:jc w:val="center"/>
        <w:rPr>
          <w:b/>
          <w:bCs/>
          <w:spacing w:val="30"/>
        </w:rPr>
      </w:pPr>
      <w:r w:rsidRPr="00FA1EC3">
        <w:rPr>
          <w:b/>
          <w:bCs/>
          <w:spacing w:val="30"/>
        </w:rPr>
        <w:t>§1</w:t>
      </w:r>
      <w:r w:rsidR="00064441">
        <w:rPr>
          <w:b/>
          <w:bCs/>
          <w:spacing w:val="30"/>
        </w:rPr>
        <w:t>5</w:t>
      </w:r>
    </w:p>
    <w:p w:rsidR="00BF754A" w:rsidRPr="00FA1EC3" w:rsidRDefault="00592F4B">
      <w:pPr>
        <w:spacing w:line="340" w:lineRule="atLeast"/>
        <w:jc w:val="center"/>
        <w:rPr>
          <w:b/>
          <w:bCs/>
        </w:rPr>
      </w:pPr>
      <w:r w:rsidRPr="00FA1EC3">
        <w:rPr>
          <w:b/>
          <w:bCs/>
        </w:rPr>
        <w:t>Zatrudnienie na podstawie umowy o pracę</w:t>
      </w:r>
    </w:p>
    <w:p w:rsidR="00592F4B" w:rsidRPr="00FA1EC3" w:rsidRDefault="00592F4B" w:rsidP="00FA1EC3">
      <w:pPr>
        <w:numPr>
          <w:ilvl w:val="0"/>
          <w:numId w:val="2"/>
        </w:numPr>
        <w:autoSpaceDE w:val="0"/>
        <w:autoSpaceDN w:val="0"/>
        <w:spacing w:line="340" w:lineRule="atLeast"/>
        <w:ind w:left="426" w:hanging="426"/>
        <w:jc w:val="both"/>
      </w:pPr>
      <w:r w:rsidRPr="00FA1EC3">
        <w:t xml:space="preserve">Wykonawca  jest zobowiązany do zatrudnienia na podstawie umowy o pracę w okresie realizacji przedmiotu Umowy </w:t>
      </w:r>
      <w:r w:rsidR="001055BD">
        <w:t>2</w:t>
      </w:r>
      <w:r w:rsidR="00FC49C2">
        <w:t xml:space="preserve"> (dwóch) </w:t>
      </w:r>
      <w:r w:rsidRPr="00FA1EC3">
        <w:t>osób wykonujących czynności kon</w:t>
      </w:r>
      <w:r w:rsidR="00366DFC">
        <w:t>serwacyjne</w:t>
      </w:r>
      <w:r w:rsidR="00064441">
        <w:t xml:space="preserve"> </w:t>
      </w:r>
      <w:r w:rsidR="00FC49C2">
        <w:br/>
      </w:r>
      <w:r w:rsidR="00064441">
        <w:t>i naprawcze</w:t>
      </w:r>
      <w:r w:rsidR="00835B58" w:rsidRPr="00FA1EC3">
        <w:t xml:space="preserve"> opisane w § 1 ust. </w:t>
      </w:r>
      <w:r w:rsidRPr="00FA1EC3">
        <w:t>1.</w:t>
      </w:r>
    </w:p>
    <w:p w:rsidR="00592F4B" w:rsidRPr="00FA1EC3" w:rsidRDefault="00592F4B" w:rsidP="00FA1EC3">
      <w:pPr>
        <w:numPr>
          <w:ilvl w:val="0"/>
          <w:numId w:val="2"/>
        </w:numPr>
        <w:autoSpaceDE w:val="0"/>
        <w:autoSpaceDN w:val="0"/>
        <w:spacing w:line="340" w:lineRule="atLeast"/>
        <w:ind w:left="426" w:hanging="426"/>
        <w:jc w:val="both"/>
      </w:pPr>
      <w:r w:rsidRPr="00FA1EC3">
        <w:t xml:space="preserve">W trakcie realizacji Umowy Zamawiający uprawniony jest do wykonywania czynności kontrolnych wobec Wykonawcy odnośnie spełniania przez Wykonawcę </w:t>
      </w:r>
      <w:r w:rsidR="008D431F">
        <w:br/>
      </w:r>
      <w:r w:rsidRPr="00FA1EC3">
        <w:t xml:space="preserve">lub podwykonawcę wymogu zatrudnienia na podstawie umowy o pracę osób wykonujących prace związane z zakresem przedmiotu Umowy wskazane w ust. </w:t>
      </w:r>
      <w:r w:rsidR="00835B58" w:rsidRPr="00FA1EC3">
        <w:t xml:space="preserve">1. Zamawiający uprawniony jest </w:t>
      </w:r>
      <w:r w:rsidRPr="00FA1EC3">
        <w:t xml:space="preserve">w szczególności do: </w:t>
      </w:r>
    </w:p>
    <w:p w:rsidR="00592F4B" w:rsidRPr="00FA1EC3" w:rsidRDefault="00592F4B" w:rsidP="00FA1EC3">
      <w:pPr>
        <w:numPr>
          <w:ilvl w:val="0"/>
          <w:numId w:val="3"/>
        </w:numPr>
        <w:spacing w:line="340" w:lineRule="atLeast"/>
        <w:ind w:left="851" w:hanging="425"/>
        <w:contextualSpacing/>
        <w:jc w:val="both"/>
      </w:pPr>
      <w:r w:rsidRPr="00FA1EC3">
        <w:t xml:space="preserve">żądania oświadczeń i dokumentów w zakresie potwierdzenia spełniania </w:t>
      </w:r>
      <w:r w:rsidR="008D431F">
        <w:br/>
        <w:t xml:space="preserve">ww. wymogów </w:t>
      </w:r>
      <w:r w:rsidRPr="00FA1EC3">
        <w:t>i dokonywania ich oceny,</w:t>
      </w:r>
    </w:p>
    <w:p w:rsidR="00592F4B" w:rsidRPr="00FA1EC3" w:rsidRDefault="00592F4B" w:rsidP="00FA1EC3">
      <w:pPr>
        <w:numPr>
          <w:ilvl w:val="0"/>
          <w:numId w:val="3"/>
        </w:numPr>
        <w:spacing w:line="340" w:lineRule="atLeast"/>
        <w:ind w:left="851" w:hanging="425"/>
        <w:contextualSpacing/>
        <w:jc w:val="both"/>
      </w:pPr>
      <w:r w:rsidRPr="00FA1EC3">
        <w:t>żądania wyjaśnień w przypadku wątpliwości w zakresie potwierdzenia spełniania ww. wymogów,</w:t>
      </w:r>
    </w:p>
    <w:p w:rsidR="00592F4B" w:rsidRPr="00FA1EC3" w:rsidRDefault="00592F4B" w:rsidP="00FA1EC3">
      <w:pPr>
        <w:numPr>
          <w:ilvl w:val="0"/>
          <w:numId w:val="3"/>
        </w:numPr>
        <w:spacing w:line="340" w:lineRule="atLeast"/>
        <w:ind w:left="851" w:hanging="425"/>
        <w:contextualSpacing/>
        <w:jc w:val="both"/>
      </w:pPr>
      <w:r w:rsidRPr="00FA1EC3">
        <w:t>przeprowadzania kontroli na miejscu wykonywania świadczenia.</w:t>
      </w:r>
    </w:p>
    <w:p w:rsidR="00592F4B" w:rsidRPr="00FA1EC3" w:rsidRDefault="00592F4B" w:rsidP="00FA1EC3">
      <w:pPr>
        <w:numPr>
          <w:ilvl w:val="0"/>
          <w:numId w:val="2"/>
        </w:numPr>
        <w:spacing w:line="340" w:lineRule="atLeast"/>
        <w:ind w:left="426" w:hanging="426"/>
        <w:jc w:val="both"/>
        <w:rPr>
          <w:lang w:val="pt-BR"/>
        </w:rPr>
      </w:pPr>
      <w:r w:rsidRPr="00FA1EC3">
        <w:rPr>
          <w:lang w:val="pt-BR"/>
        </w:rPr>
        <w:t xml:space="preserve">W trakcie realizacji Umowy na każde wezwanie Zamawiającego w wyznaczonym </w:t>
      </w:r>
      <w:r w:rsidRPr="00FA1EC3">
        <w:rPr>
          <w:lang w:val="pt-BR"/>
        </w:rPr>
        <w:br/>
        <w:t>w tym wezwaniu terminie Wykonawca przedłoży Zamawia</w:t>
      </w:r>
      <w:r w:rsidR="00835B58" w:rsidRPr="00FA1EC3">
        <w:rPr>
          <w:lang w:val="pt-BR"/>
        </w:rPr>
        <w:t xml:space="preserve">jącemu wskazane poniżej dowody </w:t>
      </w:r>
      <w:r w:rsidRPr="00FA1EC3">
        <w:rPr>
          <w:lang w:val="pt-BR"/>
        </w:rPr>
        <w:t xml:space="preserve">w celu potwierdzenia spełnienia wymogu zatrudnienia na podstawie umowy </w:t>
      </w:r>
      <w:r w:rsidR="008D431F">
        <w:rPr>
          <w:lang w:val="pt-BR"/>
        </w:rPr>
        <w:br/>
      </w:r>
      <w:r w:rsidRPr="00FA1EC3">
        <w:rPr>
          <w:lang w:val="pt-BR"/>
        </w:rPr>
        <w:t>o pracę przez Wykonawcę lub podwykonawcę osób</w:t>
      </w:r>
      <w:r w:rsidR="00835B58" w:rsidRPr="00FA1EC3">
        <w:rPr>
          <w:lang w:val="pt-BR"/>
        </w:rPr>
        <w:t xml:space="preserve"> wykonujących wskazane w ust.</w:t>
      </w:r>
      <w:r w:rsidRPr="00FA1EC3">
        <w:rPr>
          <w:lang w:val="pt-BR"/>
        </w:rPr>
        <w:t xml:space="preserve"> 1 czynności w trakcie realizacji zamówienia:</w:t>
      </w:r>
    </w:p>
    <w:p w:rsidR="00592F4B" w:rsidRPr="00FA1EC3" w:rsidRDefault="00592F4B" w:rsidP="00FA1EC3">
      <w:pPr>
        <w:numPr>
          <w:ilvl w:val="0"/>
          <w:numId w:val="4"/>
        </w:numPr>
        <w:spacing w:line="340" w:lineRule="atLeast"/>
        <w:ind w:left="851" w:hanging="425"/>
        <w:jc w:val="both"/>
        <w:rPr>
          <w:lang w:val="pt-BR"/>
        </w:rPr>
      </w:pPr>
      <w:r w:rsidRPr="00FA1EC3">
        <w:rPr>
          <w:lang w:val="pt-BR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</w:t>
      </w:r>
      <w:r w:rsidR="00251902">
        <w:rPr>
          <w:lang w:val="pt-BR"/>
        </w:rPr>
        <w:br/>
      </w:r>
      <w:r w:rsidRPr="00FA1EC3">
        <w:rPr>
          <w:lang w:val="pt-BR"/>
        </w:rPr>
        <w:t xml:space="preserve"> lub podwykonawcy;</w:t>
      </w:r>
    </w:p>
    <w:p w:rsidR="00592F4B" w:rsidRPr="00FA1EC3" w:rsidRDefault="00592F4B" w:rsidP="00FA1EC3">
      <w:pPr>
        <w:numPr>
          <w:ilvl w:val="0"/>
          <w:numId w:val="4"/>
        </w:numPr>
        <w:spacing w:line="340" w:lineRule="atLeast"/>
        <w:ind w:left="851" w:hanging="425"/>
        <w:jc w:val="both"/>
        <w:rPr>
          <w:lang w:val="pt-BR"/>
        </w:rPr>
      </w:pPr>
      <w:r w:rsidRPr="00FA1EC3">
        <w:rPr>
          <w:lang w:val="pt-BR"/>
        </w:rPr>
        <w:t xml:space="preserve">poświadczoną za zgodność z oryginałem odpowiednio przez Wykonawcę </w:t>
      </w:r>
      <w:r w:rsidRPr="00FA1EC3">
        <w:rPr>
          <w:lang w:val="pt-BR"/>
        </w:rPr>
        <w:br/>
        <w:t>l</w:t>
      </w:r>
      <w:r w:rsidR="00251902">
        <w:rPr>
          <w:lang w:val="pt-BR"/>
        </w:rPr>
        <w:t>ub podwykonawcę kopię umowy</w:t>
      </w:r>
      <w:r w:rsidRPr="00FA1EC3">
        <w:rPr>
          <w:lang w:val="pt-BR"/>
        </w:rPr>
        <w:t xml:space="preserve"> o pracę osób wykonujących w trakcie realizacji zamówienia czynności, których dotyczy ww. oświadczenie Wykonawcy </w:t>
      </w:r>
      <w:r w:rsidR="00251902">
        <w:rPr>
          <w:lang w:val="pt-BR"/>
        </w:rPr>
        <w:br/>
      </w:r>
      <w:r w:rsidRPr="00FA1EC3">
        <w:rPr>
          <w:lang w:val="pt-BR"/>
        </w:rPr>
        <w:t>lub podwykonawcy (wraz z dokumentem regulującym zakres obowiązków, jeżeli zosta</w:t>
      </w:r>
      <w:r w:rsidR="00251902">
        <w:rPr>
          <w:lang w:val="pt-BR"/>
        </w:rPr>
        <w:t>ł sporządzony). Kopia umowy</w:t>
      </w:r>
      <w:r w:rsidRPr="00FA1EC3">
        <w:rPr>
          <w:lang w:val="pt-BR"/>
        </w:rPr>
        <w:t xml:space="preserve"> powinna zostać zanonimizowana </w:t>
      </w:r>
      <w:r w:rsidR="00BF754A">
        <w:rPr>
          <w:lang w:val="pt-BR"/>
        </w:rPr>
        <w:br/>
      </w:r>
      <w:r w:rsidRPr="00FA1EC3">
        <w:rPr>
          <w:lang w:val="pt-BR"/>
        </w:rPr>
        <w:lastRenderedPageBreak/>
        <w:t xml:space="preserve">w sposób zapewniający ochronę danych osobowych pracowników, zgodnie </w:t>
      </w:r>
      <w:r w:rsidR="00BF754A">
        <w:rPr>
          <w:lang w:val="pt-BR"/>
        </w:rPr>
        <w:br/>
      </w:r>
      <w:r w:rsidRPr="00FA1EC3">
        <w:rPr>
          <w:lang w:val="pt-BR"/>
        </w:rPr>
        <w:t>z przepisa</w:t>
      </w:r>
      <w:r w:rsidR="00FA1EC3">
        <w:rPr>
          <w:lang w:val="pt-BR"/>
        </w:rPr>
        <w:t xml:space="preserve">mi o ochronie danych osobowych </w:t>
      </w:r>
      <w:r w:rsidRPr="00FA1EC3">
        <w:rPr>
          <w:lang w:val="pt-BR"/>
        </w:rPr>
        <w:t>(tj. w szczególności bez imion, nazwisk, adresów, nr PESEL pracowników). Informacje takie jak: data zawarcia umowy, rodzaj umowy o pracę i wymiar etatu powinny być możliwe do zidentyfikowania;</w:t>
      </w:r>
    </w:p>
    <w:p w:rsidR="00592F4B" w:rsidRPr="00FA1EC3" w:rsidRDefault="00592F4B" w:rsidP="00FA1EC3">
      <w:pPr>
        <w:numPr>
          <w:ilvl w:val="0"/>
          <w:numId w:val="4"/>
        </w:numPr>
        <w:spacing w:line="340" w:lineRule="atLeast"/>
        <w:ind w:left="851" w:hanging="425"/>
        <w:jc w:val="both"/>
        <w:rPr>
          <w:lang w:val="pt-BR"/>
        </w:rPr>
      </w:pPr>
      <w:r w:rsidRPr="00FA1EC3">
        <w:rPr>
          <w:lang w:val="pt-BR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592F4B" w:rsidRPr="00FA1EC3" w:rsidRDefault="00592F4B" w:rsidP="00FA1EC3">
      <w:pPr>
        <w:numPr>
          <w:ilvl w:val="0"/>
          <w:numId w:val="4"/>
        </w:numPr>
        <w:spacing w:line="340" w:lineRule="atLeast"/>
        <w:ind w:left="851" w:hanging="425"/>
        <w:jc w:val="both"/>
        <w:rPr>
          <w:lang w:val="pt-BR"/>
        </w:rPr>
      </w:pPr>
      <w:r w:rsidRPr="00FA1EC3">
        <w:rPr>
          <w:lang w:val="pt-BR"/>
        </w:rPr>
        <w:t xml:space="preserve">poświadczoną za zgodność z oryginałem odpowiednio przez Wykonawcę </w:t>
      </w:r>
      <w:r w:rsidRPr="00FA1EC3">
        <w:rPr>
          <w:lang w:val="pt-BR"/>
        </w:rPr>
        <w:br/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592F4B" w:rsidRPr="00FA1EC3" w:rsidRDefault="00592F4B" w:rsidP="00FA1EC3">
      <w:pPr>
        <w:numPr>
          <w:ilvl w:val="0"/>
          <w:numId w:val="2"/>
        </w:numPr>
        <w:spacing w:line="340" w:lineRule="atLeast"/>
        <w:ind w:left="426" w:hanging="426"/>
        <w:jc w:val="both"/>
        <w:rPr>
          <w:lang w:val="pt-BR"/>
        </w:rPr>
      </w:pPr>
      <w:r w:rsidRPr="00FA1EC3">
        <w:rPr>
          <w:lang w:val="pt-BR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064441" w:rsidRDefault="00592F4B" w:rsidP="00C75D4B">
      <w:pPr>
        <w:numPr>
          <w:ilvl w:val="0"/>
          <w:numId w:val="2"/>
        </w:numPr>
        <w:spacing w:line="340" w:lineRule="atLeast"/>
        <w:ind w:left="426" w:hanging="426"/>
        <w:jc w:val="both"/>
        <w:rPr>
          <w:lang w:val="pt-BR"/>
        </w:rPr>
      </w:pPr>
      <w:r w:rsidRPr="00FA1EC3">
        <w:rPr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64441" w:rsidRPr="00C75D4B" w:rsidRDefault="00064441" w:rsidP="00C75D4B">
      <w:pPr>
        <w:numPr>
          <w:ilvl w:val="0"/>
          <w:numId w:val="2"/>
        </w:numPr>
        <w:spacing w:line="340" w:lineRule="atLeast"/>
        <w:ind w:left="426" w:hanging="426"/>
        <w:jc w:val="both"/>
        <w:rPr>
          <w:lang w:val="pt-BR"/>
        </w:rPr>
      </w:pPr>
      <w:r w:rsidRPr="00A7630D">
        <w:t>W przypadku niespełnienia przez Wykonawcę wymogu zatrudnienia na podstawie umowy o pracę osób skierowanych do realizacji przedmiotu umowy, Wykonawca zapłaci karę umowną w wysokości 300 złotych za każdy potwierdzony przypadek niespełnieni</w:t>
      </w:r>
      <w:r w:rsidRPr="008F138F">
        <w:t xml:space="preserve">a tego wymogu. </w:t>
      </w:r>
    </w:p>
    <w:p w:rsidR="008607D4" w:rsidRPr="0056269B" w:rsidRDefault="00064441" w:rsidP="00C75D4B">
      <w:pPr>
        <w:numPr>
          <w:ilvl w:val="0"/>
          <w:numId w:val="2"/>
        </w:numPr>
        <w:spacing w:line="340" w:lineRule="atLeast"/>
        <w:ind w:left="426" w:hanging="426"/>
        <w:jc w:val="both"/>
        <w:rPr>
          <w:lang w:val="pt-BR"/>
        </w:rPr>
      </w:pPr>
      <w:r w:rsidRPr="00C75D4B">
        <w:t>W przypadku niedostarczenia Zamawiającemu zanonimizowanych kopii umów o pracę lub dokumentów, o których mowa w niniejszym paragrafie</w:t>
      </w:r>
      <w:r w:rsidRPr="00A7630D">
        <w:t xml:space="preserve">, Zamawiający jest </w:t>
      </w:r>
      <w:r w:rsidRPr="0082710D">
        <w:t>uprawniony do nie dopuszczenia danego pracownika Wykonawcy do wykonywania usług objętych umową. Z tego tytułu Wykonawcy nie będzie przysługiwało odszkodowanie od Zamawiającego.</w:t>
      </w:r>
    </w:p>
    <w:p w:rsidR="00592F4B" w:rsidRDefault="008E7EC7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 xml:space="preserve">§ </w:t>
      </w:r>
      <w:r w:rsidR="00FA1EC3">
        <w:rPr>
          <w:b/>
        </w:rPr>
        <w:t>1</w:t>
      </w:r>
      <w:r w:rsidR="00B51B12">
        <w:rPr>
          <w:b/>
        </w:rPr>
        <w:t>6</w:t>
      </w:r>
      <w:r w:rsidR="00FA1EC3">
        <w:rPr>
          <w:b/>
        </w:rPr>
        <w:t xml:space="preserve"> </w:t>
      </w:r>
    </w:p>
    <w:p w:rsidR="00BF754A" w:rsidRPr="00FA1EC3" w:rsidRDefault="008607D4" w:rsidP="00FA1EC3">
      <w:pPr>
        <w:spacing w:line="340" w:lineRule="atLeast"/>
        <w:jc w:val="center"/>
        <w:rPr>
          <w:b/>
        </w:rPr>
      </w:pPr>
      <w:r>
        <w:rPr>
          <w:b/>
        </w:rPr>
        <w:t>Zmiany w umowie</w:t>
      </w:r>
    </w:p>
    <w:p w:rsidR="00A16FE8" w:rsidRDefault="00592F4B" w:rsidP="00FA1EC3">
      <w:pPr>
        <w:pStyle w:val="Akapitzlist"/>
        <w:numPr>
          <w:ilvl w:val="3"/>
          <w:numId w:val="2"/>
        </w:numPr>
        <w:spacing w:after="0" w:line="340" w:lineRule="atLeas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EC3">
        <w:rPr>
          <w:rFonts w:ascii="Times New Roman" w:hAnsi="Times New Roman"/>
          <w:sz w:val="24"/>
          <w:szCs w:val="24"/>
        </w:rPr>
        <w:t xml:space="preserve">Strony przewidują możliwość </w:t>
      </w:r>
      <w:r w:rsidR="0094311D" w:rsidRPr="00FA1EC3">
        <w:rPr>
          <w:rFonts w:ascii="Times New Roman" w:hAnsi="Times New Roman"/>
          <w:sz w:val="24"/>
          <w:szCs w:val="24"/>
        </w:rPr>
        <w:t xml:space="preserve">zmiany wynagrodzenia w przypadkach, o których mowa </w:t>
      </w:r>
      <w:r w:rsidR="00BF754A">
        <w:rPr>
          <w:rFonts w:ascii="Times New Roman" w:hAnsi="Times New Roman"/>
          <w:sz w:val="24"/>
          <w:szCs w:val="24"/>
        </w:rPr>
        <w:br/>
      </w:r>
      <w:r w:rsidR="0094311D" w:rsidRPr="00FA1EC3">
        <w:rPr>
          <w:rFonts w:ascii="Times New Roman" w:hAnsi="Times New Roman"/>
          <w:sz w:val="24"/>
          <w:szCs w:val="24"/>
        </w:rPr>
        <w:t>w art. 142 ust. 5 ustawy  Prawo</w:t>
      </w:r>
      <w:r w:rsidR="00167DD5">
        <w:rPr>
          <w:rFonts w:ascii="Times New Roman" w:hAnsi="Times New Roman"/>
          <w:sz w:val="24"/>
          <w:szCs w:val="24"/>
        </w:rPr>
        <w:t xml:space="preserve"> zamówień publicznych.</w:t>
      </w:r>
    </w:p>
    <w:p w:rsidR="0094311D" w:rsidRPr="00167DD5" w:rsidRDefault="00167DD5" w:rsidP="00167DD5">
      <w:pPr>
        <w:pStyle w:val="Akapitzlist"/>
        <w:numPr>
          <w:ilvl w:val="3"/>
          <w:numId w:val="2"/>
        </w:numPr>
        <w:spacing w:after="0" w:line="340" w:lineRule="atLeas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94311D" w:rsidRPr="00167DD5">
        <w:rPr>
          <w:rFonts w:ascii="Times New Roman" w:hAnsi="Times New Roman"/>
          <w:sz w:val="24"/>
          <w:szCs w:val="24"/>
        </w:rPr>
        <w:t xml:space="preserve">Wykonawca może zwrócić się do Zamawiającego z pisemnym wnioskiem </w:t>
      </w:r>
      <w:r w:rsidR="00BF754A" w:rsidRPr="00167DD5">
        <w:rPr>
          <w:rFonts w:ascii="Times New Roman" w:hAnsi="Times New Roman"/>
          <w:sz w:val="24"/>
          <w:szCs w:val="24"/>
        </w:rPr>
        <w:br/>
      </w:r>
      <w:r w:rsidR="0094311D" w:rsidRPr="00167DD5">
        <w:rPr>
          <w:rFonts w:ascii="Times New Roman" w:hAnsi="Times New Roman"/>
          <w:sz w:val="24"/>
          <w:szCs w:val="24"/>
        </w:rPr>
        <w:t>o przeprowadzenie negocjacji w sprawie zmiany wynagrodzenia w terminie od dnia opublikowania przepisów, z których wynikają</w:t>
      </w:r>
      <w:r>
        <w:rPr>
          <w:rFonts w:ascii="Times New Roman" w:hAnsi="Times New Roman"/>
          <w:sz w:val="24"/>
          <w:szCs w:val="24"/>
        </w:rPr>
        <w:t xml:space="preserve"> zmiany, o których mowa w ust. 1</w:t>
      </w:r>
      <w:r w:rsidR="0094311D" w:rsidRPr="00167DD5">
        <w:rPr>
          <w:rFonts w:ascii="Times New Roman" w:hAnsi="Times New Roman"/>
          <w:sz w:val="24"/>
          <w:szCs w:val="24"/>
        </w:rPr>
        <w:t xml:space="preserve"> do 30 dnia od daty ich wejścia w ży</w:t>
      </w:r>
      <w:r>
        <w:t xml:space="preserve">cie. </w:t>
      </w:r>
      <w:r w:rsidRPr="00167DD5">
        <w:rPr>
          <w:rFonts w:ascii="Times New Roman" w:hAnsi="Times New Roman"/>
        </w:rPr>
        <w:t>Wniosek powinien zawierać:</w:t>
      </w:r>
    </w:p>
    <w:p w:rsidR="0094311D" w:rsidRPr="00FA1EC3" w:rsidRDefault="00217613" w:rsidP="00217613">
      <w:pPr>
        <w:pStyle w:val="Default"/>
        <w:numPr>
          <w:ilvl w:val="2"/>
          <w:numId w:val="1"/>
        </w:numPr>
        <w:tabs>
          <w:tab w:val="clear" w:pos="1425"/>
          <w:tab w:val="num" w:pos="1134"/>
        </w:tabs>
        <w:spacing w:line="340" w:lineRule="atLeast"/>
        <w:ind w:left="567" w:hanging="283"/>
        <w:jc w:val="both"/>
      </w:pPr>
      <w:r>
        <w:t>propozycję zmiany wynagrodzenia;</w:t>
      </w:r>
      <w:r w:rsidR="0094311D" w:rsidRPr="00FA1EC3">
        <w:t xml:space="preserve"> </w:t>
      </w:r>
    </w:p>
    <w:p w:rsidR="00C44B5E" w:rsidRPr="00FA1EC3" w:rsidRDefault="0094311D" w:rsidP="00FA1EC3">
      <w:pPr>
        <w:pStyle w:val="Default"/>
        <w:numPr>
          <w:ilvl w:val="2"/>
          <w:numId w:val="1"/>
        </w:numPr>
        <w:tabs>
          <w:tab w:val="num" w:pos="567"/>
        </w:tabs>
        <w:spacing w:line="340" w:lineRule="atLeast"/>
        <w:ind w:left="567" w:hanging="283"/>
        <w:jc w:val="both"/>
      </w:pPr>
      <w:r w:rsidRPr="00FA1EC3">
        <w:t xml:space="preserve">uzasadnienie zmiany w tym, w szczególności: </w:t>
      </w:r>
    </w:p>
    <w:p w:rsidR="00C44B5E" w:rsidRPr="00FA1EC3" w:rsidRDefault="0094311D" w:rsidP="00253DAA">
      <w:pPr>
        <w:pStyle w:val="Default"/>
        <w:numPr>
          <w:ilvl w:val="0"/>
          <w:numId w:val="6"/>
        </w:numPr>
        <w:spacing w:line="340" w:lineRule="atLeast"/>
        <w:ind w:left="993" w:hanging="426"/>
        <w:jc w:val="both"/>
      </w:pPr>
      <w:r w:rsidRPr="00FA1EC3">
        <w:lastRenderedPageBreak/>
        <w:t>zasady kalkulacji kosztów oraz założenia</w:t>
      </w:r>
      <w:r w:rsidR="00EC65C8">
        <w:t>,</w:t>
      </w:r>
      <w:r w:rsidRPr="00FA1EC3">
        <w:t xml:space="preserve"> co do wysokości dotychczasowych </w:t>
      </w:r>
      <w:r w:rsidR="00BF754A">
        <w:br/>
      </w:r>
      <w:r w:rsidRPr="00FA1EC3">
        <w:t xml:space="preserve">i przyszłych kosztów wykonania umowy, </w:t>
      </w:r>
    </w:p>
    <w:p w:rsidR="00CD2894" w:rsidRPr="00FA1EC3" w:rsidRDefault="0094311D" w:rsidP="00253DAA">
      <w:pPr>
        <w:pStyle w:val="Default"/>
        <w:numPr>
          <w:ilvl w:val="0"/>
          <w:numId w:val="6"/>
        </w:numPr>
        <w:spacing w:line="340" w:lineRule="atLeast"/>
        <w:ind w:left="993" w:hanging="426"/>
        <w:jc w:val="both"/>
      </w:pPr>
      <w:r w:rsidRPr="00FA1EC3">
        <w:t>wskazanie wpływu zmian pr</w:t>
      </w:r>
      <w:r w:rsidR="00217613">
        <w:t>zepisów, o których mowa w ust. 1</w:t>
      </w:r>
      <w:r w:rsidRPr="00FA1EC3">
        <w:t xml:space="preserve"> na wy</w:t>
      </w:r>
      <w:r w:rsidR="00C44B5E" w:rsidRPr="00FA1EC3">
        <w:t>sokość kosztów wykonania umowy,</w:t>
      </w:r>
    </w:p>
    <w:p w:rsidR="0094311D" w:rsidRPr="00FA1EC3" w:rsidRDefault="0094311D" w:rsidP="00253DAA">
      <w:pPr>
        <w:pStyle w:val="Default"/>
        <w:numPr>
          <w:ilvl w:val="0"/>
          <w:numId w:val="6"/>
        </w:numPr>
        <w:spacing w:line="340" w:lineRule="atLeast"/>
        <w:ind w:left="993" w:hanging="426"/>
        <w:jc w:val="both"/>
      </w:pPr>
      <w:r w:rsidRPr="00FA1EC3">
        <w:t>szczegółową kalkulację pr</w:t>
      </w:r>
      <w:r w:rsidR="00217613">
        <w:t>oponowanej zmiany wynagrodzenia;</w:t>
      </w:r>
      <w:r w:rsidRPr="00FA1EC3">
        <w:t xml:space="preserve"> </w:t>
      </w:r>
    </w:p>
    <w:p w:rsidR="00C44B5E" w:rsidRPr="00FA1EC3" w:rsidRDefault="0094311D" w:rsidP="00FA1EC3">
      <w:pPr>
        <w:pStyle w:val="Default"/>
        <w:numPr>
          <w:ilvl w:val="2"/>
          <w:numId w:val="1"/>
        </w:numPr>
        <w:tabs>
          <w:tab w:val="num" w:pos="567"/>
        </w:tabs>
        <w:spacing w:line="340" w:lineRule="atLeast"/>
        <w:ind w:left="567" w:hanging="283"/>
        <w:jc w:val="both"/>
      </w:pPr>
      <w:r w:rsidRPr="00FA1EC3">
        <w:t xml:space="preserve">dokumenty niezbędne do oceny przez Zamawiającego, czy zmiany, o których mowa </w:t>
      </w:r>
      <w:r w:rsidR="00BF754A">
        <w:br/>
      </w:r>
      <w:r w:rsidR="00217613">
        <w:t>w ust. 1</w:t>
      </w:r>
      <w:r w:rsidRPr="00FA1EC3">
        <w:t xml:space="preserve"> mają lub będą miały wpływ na koszty wykonywania umowy oraz w jakim stopniu zmiany tych kosztów uzasadniają </w:t>
      </w:r>
      <w:r w:rsidR="00A16FE8" w:rsidRPr="00FA1EC3">
        <w:t>zmianę wysokości wynagrodzenia.</w:t>
      </w:r>
    </w:p>
    <w:p w:rsidR="008E7EC7" w:rsidRPr="00FA1EC3" w:rsidRDefault="00B51B12" w:rsidP="0013069F">
      <w:pPr>
        <w:pStyle w:val="Default"/>
        <w:numPr>
          <w:ilvl w:val="3"/>
          <w:numId w:val="2"/>
        </w:numPr>
        <w:spacing w:line="340" w:lineRule="atLeast"/>
        <w:ind w:left="357" w:hanging="357"/>
        <w:jc w:val="both"/>
      </w:pPr>
      <w:r w:rsidRPr="00FA1EC3">
        <w:t>Zamawiający  może zwrócić się do Wykonawcy o uzupełnienie</w:t>
      </w:r>
      <w:r w:rsidR="00167DD5">
        <w:t xml:space="preserve"> wniosku</w:t>
      </w:r>
      <w:r w:rsidR="00217613">
        <w:t>, o którym mowa w ust.2</w:t>
      </w:r>
    </w:p>
    <w:p w:rsidR="008E7EC7" w:rsidRPr="00FA1EC3" w:rsidRDefault="00592F4B" w:rsidP="00FA1EC3">
      <w:pPr>
        <w:pStyle w:val="Akapitzlist"/>
        <w:numPr>
          <w:ilvl w:val="3"/>
          <w:numId w:val="2"/>
        </w:numPr>
        <w:spacing w:after="0"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1EC3">
        <w:rPr>
          <w:rFonts w:ascii="Times New Roman" w:hAnsi="Times New Roman"/>
          <w:sz w:val="24"/>
          <w:szCs w:val="24"/>
        </w:rPr>
        <w:t>Zamawiający</w:t>
      </w:r>
      <w:r w:rsidR="00B51B12">
        <w:rPr>
          <w:rFonts w:ascii="Times New Roman" w:hAnsi="Times New Roman"/>
          <w:sz w:val="24"/>
          <w:szCs w:val="24"/>
        </w:rPr>
        <w:t xml:space="preserve"> w przypadku remontów lub wyłączenia z eksploatacji urządzeń i instalacji,</w:t>
      </w:r>
      <w:r w:rsidRPr="00FA1EC3">
        <w:rPr>
          <w:rFonts w:ascii="Times New Roman" w:hAnsi="Times New Roman"/>
          <w:sz w:val="24"/>
          <w:szCs w:val="24"/>
        </w:rPr>
        <w:t xml:space="preserve"> mocą jednostronnego oświadczenia woli zastrzega sobie prawo zmniejszenia zakresu przedmiotu umowy</w:t>
      </w:r>
      <w:r w:rsidR="00217613">
        <w:rPr>
          <w:rFonts w:ascii="Times New Roman" w:hAnsi="Times New Roman"/>
          <w:sz w:val="24"/>
          <w:szCs w:val="24"/>
        </w:rPr>
        <w:t xml:space="preserve"> wraz ze zmianą</w:t>
      </w:r>
      <w:r w:rsidR="00B51B12">
        <w:rPr>
          <w:rFonts w:ascii="Times New Roman" w:hAnsi="Times New Roman"/>
          <w:sz w:val="24"/>
          <w:szCs w:val="24"/>
        </w:rPr>
        <w:t xml:space="preserve"> wynagrodzenia</w:t>
      </w:r>
      <w:r w:rsidRPr="00FA1EC3">
        <w:rPr>
          <w:rFonts w:ascii="Times New Roman" w:hAnsi="Times New Roman"/>
          <w:sz w:val="24"/>
          <w:szCs w:val="24"/>
        </w:rPr>
        <w:t xml:space="preserve"> poprzez zmniejszenie</w:t>
      </w:r>
      <w:r w:rsidR="00E804F2">
        <w:rPr>
          <w:rFonts w:ascii="Times New Roman" w:hAnsi="Times New Roman"/>
          <w:sz w:val="24"/>
          <w:szCs w:val="24"/>
        </w:rPr>
        <w:t xml:space="preserve">. Z tego tytułu Wykonawcy nie przysługuje żadne roszczenie. </w:t>
      </w:r>
      <w:r w:rsidRPr="00FA1EC3">
        <w:rPr>
          <w:rFonts w:ascii="Times New Roman" w:hAnsi="Times New Roman"/>
          <w:sz w:val="24"/>
          <w:szCs w:val="24"/>
        </w:rPr>
        <w:t>:</w:t>
      </w:r>
    </w:p>
    <w:p w:rsidR="00FA1EC3" w:rsidRPr="0033348C" w:rsidRDefault="00592F4B" w:rsidP="00253DAA">
      <w:pPr>
        <w:pStyle w:val="Akapitzlist"/>
        <w:numPr>
          <w:ilvl w:val="1"/>
          <w:numId w:val="5"/>
        </w:numPr>
        <w:tabs>
          <w:tab w:val="num" w:pos="567"/>
        </w:tabs>
        <w:spacing w:after="0" w:line="340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348C">
        <w:rPr>
          <w:rFonts w:ascii="Times New Roman" w:hAnsi="Times New Roman"/>
          <w:sz w:val="24"/>
          <w:szCs w:val="24"/>
        </w:rPr>
        <w:t>ilości urządzeń objętych czynnoś</w:t>
      </w:r>
      <w:r w:rsidR="00CD16A7">
        <w:rPr>
          <w:rFonts w:ascii="Times New Roman" w:hAnsi="Times New Roman"/>
          <w:sz w:val="24"/>
          <w:szCs w:val="24"/>
        </w:rPr>
        <w:t xml:space="preserve">ciami </w:t>
      </w:r>
      <w:r w:rsidRPr="0033348C">
        <w:rPr>
          <w:rFonts w:ascii="Times New Roman" w:hAnsi="Times New Roman"/>
          <w:sz w:val="24"/>
          <w:szCs w:val="24"/>
        </w:rPr>
        <w:t xml:space="preserve">konserwacyjnymi w przypadku czasowego lub trwałego wyłączenia z eksploatacji części urządzeń objętych przedmiotem umowy, </w:t>
      </w:r>
    </w:p>
    <w:p w:rsidR="00B51B12" w:rsidRPr="0033348C" w:rsidRDefault="00592F4B" w:rsidP="00253DAA">
      <w:pPr>
        <w:pStyle w:val="Akapitzlist"/>
        <w:numPr>
          <w:ilvl w:val="1"/>
          <w:numId w:val="5"/>
        </w:numPr>
        <w:tabs>
          <w:tab w:val="num" w:pos="567"/>
        </w:tabs>
        <w:spacing w:after="0" w:line="340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3348C">
        <w:rPr>
          <w:rFonts w:ascii="Times New Roman" w:hAnsi="Times New Roman"/>
          <w:sz w:val="24"/>
          <w:szCs w:val="24"/>
        </w:rPr>
        <w:t>częstotliwości czynnośc</w:t>
      </w:r>
      <w:r w:rsidR="00FA1EC3" w:rsidRPr="0033348C">
        <w:rPr>
          <w:rFonts w:ascii="Times New Roman" w:hAnsi="Times New Roman"/>
          <w:sz w:val="24"/>
          <w:szCs w:val="24"/>
        </w:rPr>
        <w:t>i konserwacyjnyc</w:t>
      </w:r>
      <w:r w:rsidR="00B51B12" w:rsidRPr="0033348C">
        <w:rPr>
          <w:rFonts w:ascii="Times New Roman" w:hAnsi="Times New Roman"/>
          <w:sz w:val="24"/>
          <w:szCs w:val="24"/>
        </w:rPr>
        <w:t>h</w:t>
      </w:r>
      <w:r w:rsidR="00217613" w:rsidRPr="0033348C">
        <w:rPr>
          <w:rFonts w:ascii="Times New Roman" w:hAnsi="Times New Roman"/>
          <w:sz w:val="24"/>
          <w:szCs w:val="24"/>
        </w:rPr>
        <w:t>.</w:t>
      </w:r>
    </w:p>
    <w:p w:rsidR="00C954B0" w:rsidRPr="0056269B" w:rsidRDefault="00592F4B" w:rsidP="00C954B0">
      <w:pPr>
        <w:pStyle w:val="Akapitzlist"/>
        <w:numPr>
          <w:ilvl w:val="3"/>
          <w:numId w:val="2"/>
        </w:numPr>
        <w:spacing w:line="340" w:lineRule="atLeast"/>
        <w:ind w:left="284" w:hanging="284"/>
        <w:jc w:val="both"/>
      </w:pPr>
      <w:r w:rsidRPr="00C75D4B">
        <w:rPr>
          <w:rFonts w:ascii="Times New Roman" w:hAnsi="Times New Roman"/>
          <w:sz w:val="24"/>
          <w:szCs w:val="24"/>
        </w:rPr>
        <w:t>W razie skorzystania przez Zamawiającego z powyższego</w:t>
      </w:r>
      <w:r w:rsidR="00036604" w:rsidRPr="00C75D4B">
        <w:rPr>
          <w:rFonts w:ascii="Times New Roman" w:hAnsi="Times New Roman"/>
          <w:sz w:val="24"/>
          <w:szCs w:val="24"/>
        </w:rPr>
        <w:t xml:space="preserve"> uprawnienia Wykonawcy nie przysługują żadne roszczenia</w:t>
      </w:r>
      <w:r w:rsidR="00B51B12" w:rsidRPr="00C75D4B">
        <w:rPr>
          <w:rFonts w:ascii="Times New Roman" w:hAnsi="Times New Roman"/>
          <w:sz w:val="24"/>
          <w:szCs w:val="24"/>
        </w:rPr>
        <w:t>.</w:t>
      </w:r>
    </w:p>
    <w:p w:rsidR="00C954B0" w:rsidRPr="00B3424F" w:rsidRDefault="00C954B0" w:rsidP="00C954B0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>
        <w:rPr>
          <w:b/>
          <w:i/>
        </w:rPr>
        <w:t>§ 17</w:t>
      </w:r>
    </w:p>
    <w:p w:rsidR="00C954B0" w:rsidRPr="00B3424F" w:rsidRDefault="00C954B0" w:rsidP="00C954B0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B3424F">
        <w:rPr>
          <w:b/>
          <w:i/>
        </w:rPr>
        <w:t>Zobowiązanie do zatrudnienia osoby bezrobotnej</w:t>
      </w:r>
    </w:p>
    <w:p w:rsidR="00C954B0" w:rsidRPr="00B3424F" w:rsidRDefault="00C954B0" w:rsidP="00C954B0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B3424F">
        <w:rPr>
          <w:b/>
          <w:i/>
        </w:rPr>
        <w:t>(postanowienia tego paragrafu zostaną wprowadzone do umowy w przypadku deklaracji Wykonawcy w tym zakresie złożonej w formularzu ofertowym)</w:t>
      </w:r>
    </w:p>
    <w:p w:rsidR="00C954B0" w:rsidRPr="00B3424F" w:rsidRDefault="00C954B0" w:rsidP="00253DAA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 xml:space="preserve">W przypadku złożenia w ofercie zobowiązania do zatrudnienia do realizacji zamówienia osoby bezrobotnej Wykonawca będzie zobowiązany w terminie 10 dni od dnia zawarcia umowy do zatrudnienia w wymiarze pełnego etatu osoby bezrobotnej na podstawie skierowania Powiatowego Urzędu Pracy zgodnie z ustawą z dnia 20.04.2004 r. </w:t>
      </w:r>
      <w:r w:rsidR="00D6196C">
        <w:rPr>
          <w:i/>
          <w:lang w:eastAsia="ar-SA"/>
        </w:rPr>
        <w:br/>
      </w:r>
      <w:r w:rsidRPr="00B3424F">
        <w:rPr>
          <w:i/>
          <w:lang w:eastAsia="ar-SA"/>
        </w:rPr>
        <w:t>o promocji zatrudnienia</w:t>
      </w:r>
      <w:r w:rsidR="00D6196C">
        <w:rPr>
          <w:i/>
          <w:lang w:eastAsia="ar-SA"/>
        </w:rPr>
        <w:t xml:space="preserve"> i instytucjach rynku pracy ( </w:t>
      </w:r>
      <w:r w:rsidRPr="00B3424F">
        <w:rPr>
          <w:i/>
          <w:lang w:eastAsia="ar-SA"/>
        </w:rPr>
        <w:t>Dz. U. z 2018 r. poz. 1265</w:t>
      </w:r>
      <w:r w:rsidR="0013069F">
        <w:rPr>
          <w:i/>
          <w:lang w:eastAsia="ar-SA"/>
        </w:rPr>
        <w:t xml:space="preserve">                z późniejszymi zmianami</w:t>
      </w:r>
      <w:r w:rsidRPr="00B3424F">
        <w:rPr>
          <w:i/>
          <w:lang w:eastAsia="ar-SA"/>
        </w:rPr>
        <w:t>)</w:t>
      </w:r>
      <w:r w:rsidR="0013069F">
        <w:rPr>
          <w:i/>
          <w:lang w:eastAsia="ar-SA"/>
        </w:rPr>
        <w:t xml:space="preserve"> </w:t>
      </w:r>
      <w:r w:rsidRPr="00B3424F">
        <w:rPr>
          <w:i/>
          <w:lang w:eastAsia="ar-SA"/>
        </w:rPr>
        <w:t>lub</w:t>
      </w:r>
      <w:r w:rsidR="0013069F">
        <w:rPr>
          <w:i/>
          <w:lang w:eastAsia="ar-SA"/>
        </w:rPr>
        <w:t xml:space="preserve"> </w:t>
      </w:r>
      <w:r w:rsidRPr="00B3424F">
        <w:rPr>
          <w:i/>
          <w:lang w:eastAsia="ar-SA"/>
        </w:rPr>
        <w:t xml:space="preserve">na podstawie właściwego dokumentu kierującego bezrobotnego do pracodawcy wystawionego przez organ zajmujący się realizacją zadań z zakresu rynku pracy określony w analogicznych przepisach państwa członkowskiego UE, w którym wykonawca ma miejsce zamieszkania albo siedzibę; </w:t>
      </w:r>
    </w:p>
    <w:p w:rsidR="00C954B0" w:rsidRPr="00B3424F" w:rsidRDefault="00C954B0" w:rsidP="00253DAA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>Zatrudnienie przy realizacji zamówienia osoby bezrobotnej musi trwać do końca upływu realizacji Umowy. W przypadku rozwiązania stosunku pracy przez zatrudnioną osobę,</w:t>
      </w:r>
      <w:r w:rsidR="00D6196C">
        <w:rPr>
          <w:i/>
          <w:lang w:eastAsia="ar-SA"/>
        </w:rPr>
        <w:br/>
      </w:r>
      <w:r w:rsidRPr="00B3424F">
        <w:rPr>
          <w:i/>
          <w:lang w:eastAsia="ar-SA"/>
        </w:rPr>
        <w:t xml:space="preserve"> o której mowa w ust. </w:t>
      </w:r>
      <w:r w:rsidR="00FF2706">
        <w:rPr>
          <w:i/>
          <w:lang w:eastAsia="ar-SA"/>
        </w:rPr>
        <w:t>1</w:t>
      </w:r>
      <w:r w:rsidRPr="00B3424F">
        <w:rPr>
          <w:i/>
          <w:lang w:eastAsia="ar-SA"/>
        </w:rPr>
        <w:t xml:space="preserve">, lub przez Wykonawcę przed zakończeniem realizacji zamówienia, Wykonawca będzie obowiązany do zatrudnienia na to miejsce innego bezrobotnego, w terminie 14 dni od </w:t>
      </w:r>
      <w:r w:rsidR="00FF2706">
        <w:rPr>
          <w:i/>
          <w:lang w:eastAsia="ar-SA"/>
        </w:rPr>
        <w:t>rozwiązania</w:t>
      </w:r>
      <w:r w:rsidRPr="00B3424F">
        <w:rPr>
          <w:i/>
          <w:lang w:eastAsia="ar-SA"/>
        </w:rPr>
        <w:t xml:space="preserve"> stosunku pracy z osobą dotychczas zatrudnioną oraz przedstawienia stosownych dokumentów Zamawiającemu.</w:t>
      </w:r>
    </w:p>
    <w:p w:rsidR="00C954B0" w:rsidRPr="00B3424F" w:rsidRDefault="00C954B0" w:rsidP="00253DAA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 xml:space="preserve">Wykonawca, na etapie wykonywania Umowy, w terminie 21 dni od zawarcia Umowy przedstawi Zamawiającemu zgłoszenia ofert pracy przedstawione Powiatowemu Urzędowi Pracy, odpis skierowania bezrobotnych przez Powiatowy Urząd Pracy </w:t>
      </w:r>
      <w:r w:rsidR="003724DE">
        <w:rPr>
          <w:i/>
          <w:lang w:eastAsia="ar-SA"/>
        </w:rPr>
        <w:br/>
      </w:r>
      <w:r w:rsidRPr="00B3424F">
        <w:rPr>
          <w:i/>
          <w:lang w:eastAsia="ar-SA"/>
        </w:rPr>
        <w:lastRenderedPageBreak/>
        <w:t xml:space="preserve">do pracodawcy oraz umowę o pracę lub wykaże przyczyny niezatrudnienia osoby bezrobotnej. </w:t>
      </w:r>
    </w:p>
    <w:p w:rsidR="00C954B0" w:rsidRPr="00B3424F" w:rsidRDefault="00C954B0" w:rsidP="00253DAA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>W przypadku niezatrudnienia osoby bezrobotnej w wymiarze pełnego etatu, Wykonawca będzie zobowiązany do zapłacenia kary umownej Zamawiającemu określonej w ust. 5 chyba że Wykonawca wykaże, że przedstawił zgłoszenie ofert pracy Powiatowemu Urzędowi Pracy albo odpowiedniemu organowi zajmującemu się realizacją zadań</w:t>
      </w:r>
      <w:r w:rsidR="003724DE">
        <w:rPr>
          <w:i/>
          <w:lang w:eastAsia="ar-SA"/>
        </w:rPr>
        <w:br/>
      </w:r>
      <w:r w:rsidRPr="00B3424F">
        <w:rPr>
          <w:i/>
          <w:lang w:eastAsia="ar-SA"/>
        </w:rPr>
        <w:t xml:space="preserve"> z zakresu rynku pracy w państwie, w którym ten Wykonawca ma siedzibę lub miejsce zamieszkania, a niezatrudnienie osoby bezrobotnej nastąpiło z przyczyn nieleżących</w:t>
      </w:r>
      <w:r w:rsidR="003724DE">
        <w:rPr>
          <w:i/>
          <w:lang w:eastAsia="ar-SA"/>
        </w:rPr>
        <w:br/>
      </w:r>
      <w:r w:rsidRPr="00B3424F">
        <w:rPr>
          <w:i/>
          <w:lang w:eastAsia="ar-SA"/>
        </w:rPr>
        <w:t xml:space="preserve"> po jego stronie; za przyczynę nieleżącą po stronie Wykonawcy będzie uznany </w:t>
      </w:r>
      <w:r w:rsidR="00D6196C">
        <w:rPr>
          <w:i/>
          <w:lang w:eastAsia="ar-SA"/>
        </w:rPr>
        <w:br/>
      </w:r>
      <w:r w:rsidRPr="00B3424F">
        <w:rPr>
          <w:i/>
          <w:lang w:eastAsia="ar-SA"/>
        </w:rPr>
        <w:t>w szczególności brak na obszarze, w którym jest realizowane zamówienie i w okresie jego realizacji, osób bezrobotnych zdolnych do wykonania zamówienia lub odmowa podjęcia pracy przez taką osobę bezrobotną.</w:t>
      </w:r>
    </w:p>
    <w:p w:rsidR="00C954B0" w:rsidRPr="00B3424F" w:rsidRDefault="00C954B0" w:rsidP="00253DAA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 xml:space="preserve">Z zastrzeżeniem ust. 4, w przypadku niezatrudnienia przy realizacji przedmiotu Umowy osoby bezrobotnej na pełny etat, Wykonawca zapłaci Zamawiającemu karę umowną </w:t>
      </w:r>
      <w:r w:rsidRPr="00B3424F">
        <w:rPr>
          <w:i/>
          <w:lang w:eastAsia="ar-SA"/>
        </w:rPr>
        <w:br/>
        <w:t>w wysokości iloczynu kwoty minimalnego wynagrodzenia ustalanego na podstawie ustawy z dnia 10 października 2002 r. o minimalnym wynagrodzeniu za pracę (</w:t>
      </w:r>
      <w:r w:rsidR="00D6196C">
        <w:rPr>
          <w:i/>
          <w:lang w:eastAsia="ar-SA"/>
        </w:rPr>
        <w:t>Dz. U.</w:t>
      </w:r>
      <w:r w:rsidR="003724DE">
        <w:rPr>
          <w:i/>
          <w:lang w:eastAsia="ar-SA"/>
        </w:rPr>
        <w:br/>
      </w:r>
      <w:r w:rsidR="00D6196C">
        <w:rPr>
          <w:i/>
          <w:lang w:eastAsia="ar-SA"/>
        </w:rPr>
        <w:t xml:space="preserve"> z 2018r.</w:t>
      </w:r>
      <w:r w:rsidR="003724DE">
        <w:rPr>
          <w:i/>
          <w:lang w:eastAsia="ar-SA"/>
        </w:rPr>
        <w:t xml:space="preserve"> poz. 2177</w:t>
      </w:r>
      <w:r w:rsidRPr="00B3424F">
        <w:rPr>
          <w:i/>
          <w:lang w:eastAsia="ar-SA"/>
        </w:rPr>
        <w:t>) obowiązującego w danym miesiącu wraz z należnymi składkami</w:t>
      </w:r>
      <w:r w:rsidR="003724DE">
        <w:rPr>
          <w:i/>
          <w:lang w:eastAsia="ar-SA"/>
        </w:rPr>
        <w:br/>
      </w:r>
      <w:r w:rsidRPr="00B3424F">
        <w:rPr>
          <w:i/>
          <w:lang w:eastAsia="ar-SA"/>
        </w:rPr>
        <w:t xml:space="preserve"> na ubezpieczenie społeczne oraz liczby miesięcy w okresie realizacji Umowy – za niezatrudnioną osobę bezrobotną.</w:t>
      </w:r>
    </w:p>
    <w:p w:rsidR="00C954B0" w:rsidRPr="0056269B" w:rsidRDefault="00C954B0" w:rsidP="0056269B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</w:pPr>
      <w:r w:rsidRPr="00B3424F">
        <w:rPr>
          <w:i/>
          <w:lang w:eastAsia="ar-SA"/>
        </w:rPr>
        <w:t xml:space="preserve">Zamawiający ma prawo w każdym okresie realizacji zamówienia zwrócić się </w:t>
      </w:r>
      <w:r w:rsidR="003724DE">
        <w:rPr>
          <w:i/>
          <w:lang w:eastAsia="ar-SA"/>
        </w:rPr>
        <w:br/>
      </w:r>
      <w:r w:rsidRPr="00B3424F">
        <w:rPr>
          <w:i/>
          <w:lang w:eastAsia="ar-SA"/>
        </w:rPr>
        <w:t>do Wykonawcy o przedstawienie dokumentacji zatrudnienia skierowanej osoby bezrobotnej, zaś Wykonawca ma obowiązek przedstawić ją niezwłocznie Zamawiającemu.</w:t>
      </w:r>
    </w:p>
    <w:p w:rsidR="00B51B12" w:rsidRPr="00C75D4B" w:rsidRDefault="00B51B12" w:rsidP="00C75D4B">
      <w:pPr>
        <w:spacing w:line="340" w:lineRule="atLeast"/>
        <w:ind w:left="360"/>
        <w:jc w:val="center"/>
        <w:rPr>
          <w:b/>
        </w:rPr>
      </w:pPr>
      <w:r w:rsidRPr="00C75D4B">
        <w:rPr>
          <w:b/>
        </w:rPr>
        <w:t>§ 1</w:t>
      </w:r>
      <w:r w:rsidR="00C954B0">
        <w:rPr>
          <w:b/>
        </w:rPr>
        <w:t>8</w:t>
      </w:r>
    </w:p>
    <w:p w:rsidR="00C918B4" w:rsidRPr="000D621E" w:rsidRDefault="00C918B4" w:rsidP="00C918B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</w:p>
    <w:p w:rsidR="00C918B4" w:rsidRPr="00FC49C2" w:rsidRDefault="00C918B4" w:rsidP="00C918B4">
      <w:pPr>
        <w:numPr>
          <w:ilvl w:val="0"/>
          <w:numId w:val="35"/>
        </w:numPr>
        <w:tabs>
          <w:tab w:val="clear" w:pos="360"/>
        </w:tabs>
        <w:spacing w:line="360" w:lineRule="auto"/>
        <w:jc w:val="both"/>
        <w:rPr>
          <w:color w:val="000000"/>
        </w:rPr>
      </w:pPr>
      <w:r w:rsidRPr="00FC49C2">
        <w:rPr>
          <w:color w:val="000000"/>
        </w:rPr>
        <w:t>Zamawiający umożliwi Wykonawcy dostęp do budynków i do poszczególnych pomieszczeń, do których dostęp  jest  niezbędny  do  wykonania  przedmiotu umowy.</w:t>
      </w:r>
    </w:p>
    <w:p w:rsidR="00C918B4" w:rsidRPr="00FC49C2" w:rsidRDefault="00C918B4" w:rsidP="00C918B4">
      <w:pPr>
        <w:numPr>
          <w:ilvl w:val="0"/>
          <w:numId w:val="35"/>
        </w:numPr>
        <w:spacing w:line="360" w:lineRule="auto"/>
        <w:jc w:val="both"/>
        <w:rPr>
          <w:color w:val="000000"/>
        </w:rPr>
      </w:pPr>
      <w:r w:rsidRPr="00FC49C2">
        <w:rPr>
          <w:color w:val="000000"/>
        </w:rPr>
        <w:t xml:space="preserve">Zamawiający umożliwi Wykonawcy zapoznanie się z istniejącą dokumentacją dotyczącą serwisowanych systemów oraz wykorzystanie jej do wykonania przedmiotu umowy, po podpisaniu oświadczenia dotyczącego zapoznania się z obowiązującą </w:t>
      </w:r>
      <w:r w:rsidRPr="00FC49C2">
        <w:rPr>
          <w:color w:val="000000"/>
        </w:rPr>
        <w:br/>
        <w:t xml:space="preserve">u Zamawiającego Polityką Bezpieczeństwa Informacji Ministerstwa Sprawiedliwości.  </w:t>
      </w:r>
    </w:p>
    <w:p w:rsidR="00C918B4" w:rsidRPr="00FC49C2" w:rsidRDefault="00C918B4" w:rsidP="00C918B4">
      <w:pPr>
        <w:numPr>
          <w:ilvl w:val="0"/>
          <w:numId w:val="35"/>
        </w:numPr>
        <w:spacing w:line="360" w:lineRule="auto"/>
        <w:jc w:val="both"/>
        <w:rPr>
          <w:color w:val="000000"/>
        </w:rPr>
      </w:pPr>
      <w:r w:rsidRPr="00FC49C2">
        <w:rPr>
          <w:color w:val="000000"/>
        </w:rPr>
        <w:t>Wykonawca zobowiązuje się do zachowania w tajemnicy wszelkich informacji dotyczących Zamawiającego, uzyskanych w związku z wykonywaniem umowy i nie może ich udostępniać bez zgody zamawiającego osobom trzecim oraz ponosi pełną odpowiedzialność za ich udostępnienie podmiotom nieuprawnionym.</w:t>
      </w:r>
    </w:p>
    <w:p w:rsidR="00C918B4" w:rsidRPr="00FC49C2" w:rsidRDefault="00C918B4" w:rsidP="00C918B4">
      <w:pPr>
        <w:numPr>
          <w:ilvl w:val="0"/>
          <w:numId w:val="35"/>
        </w:numPr>
        <w:spacing w:line="360" w:lineRule="auto"/>
        <w:jc w:val="both"/>
        <w:rPr>
          <w:color w:val="000000"/>
        </w:rPr>
      </w:pPr>
      <w:r w:rsidRPr="00FC49C2">
        <w:rPr>
          <w:color w:val="000000"/>
        </w:rPr>
        <w:t xml:space="preserve">Wykonawca nie może wykorzystać przekazanych przez Zamawiającego danych </w:t>
      </w:r>
      <w:r w:rsidRPr="00FC49C2">
        <w:rPr>
          <w:color w:val="000000"/>
        </w:rPr>
        <w:br/>
        <w:t>i informacji do innych celów, niż wykonanie przedmiotu umowy.</w:t>
      </w:r>
    </w:p>
    <w:p w:rsidR="00C918B4" w:rsidRPr="00FC49C2" w:rsidRDefault="00C918B4" w:rsidP="00FC49C2">
      <w:pPr>
        <w:numPr>
          <w:ilvl w:val="0"/>
          <w:numId w:val="35"/>
        </w:numPr>
        <w:spacing w:line="360" w:lineRule="auto"/>
        <w:jc w:val="both"/>
        <w:rPr>
          <w:color w:val="000000"/>
        </w:rPr>
      </w:pPr>
      <w:r w:rsidRPr="00FC49C2">
        <w:rPr>
          <w:color w:val="000000"/>
        </w:rPr>
        <w:t xml:space="preserve">Obowiązek zachowania w poufności danych i informacji obowiązuje przez okres 5 lat po zakończeniu umowy. Obowiązek, o którym mowa w zdaniu poprzednim dotyczy również </w:t>
      </w:r>
      <w:r w:rsidRPr="00FC49C2">
        <w:rPr>
          <w:color w:val="000000"/>
        </w:rPr>
        <w:lastRenderedPageBreak/>
        <w:t>osób i podwykonawców, którymi przy realizacji przedmiotu umowy posługuje się Wykonawca.</w:t>
      </w:r>
    </w:p>
    <w:p w:rsidR="00D06B5C" w:rsidRDefault="00D06B5C" w:rsidP="00D06B5C">
      <w:pPr>
        <w:spacing w:line="340" w:lineRule="atLeast"/>
        <w:ind w:left="360"/>
        <w:jc w:val="center"/>
        <w:rPr>
          <w:b/>
        </w:rPr>
      </w:pPr>
      <w:r w:rsidRPr="00C75D4B">
        <w:rPr>
          <w:b/>
        </w:rPr>
        <w:t>§ 1</w:t>
      </w:r>
      <w:r>
        <w:rPr>
          <w:b/>
        </w:rPr>
        <w:t>9</w:t>
      </w:r>
    </w:p>
    <w:p w:rsidR="00C7165F" w:rsidRDefault="00C7165F" w:rsidP="00D06B5C">
      <w:pPr>
        <w:spacing w:line="340" w:lineRule="atLeast"/>
        <w:ind w:left="360"/>
        <w:jc w:val="center"/>
        <w:rPr>
          <w:b/>
        </w:rPr>
      </w:pPr>
      <w:r>
        <w:rPr>
          <w:b/>
        </w:rPr>
        <w:t>Przetwarzanie danych osobowych</w:t>
      </w:r>
    </w:p>
    <w:p w:rsidR="00C7165F" w:rsidRPr="00C75D4B" w:rsidRDefault="00C7165F" w:rsidP="00D06B5C">
      <w:pPr>
        <w:spacing w:line="340" w:lineRule="atLeast"/>
        <w:ind w:left="360"/>
        <w:jc w:val="center"/>
        <w:rPr>
          <w:b/>
        </w:rPr>
      </w:pPr>
    </w:p>
    <w:p w:rsidR="00C7165F" w:rsidRPr="00342952" w:rsidRDefault="00C7165F" w:rsidP="00C7165F">
      <w:pPr>
        <w:pStyle w:val="Default"/>
        <w:numPr>
          <w:ilvl w:val="3"/>
          <w:numId w:val="36"/>
        </w:numPr>
        <w:spacing w:line="360" w:lineRule="auto"/>
        <w:ind w:left="284" w:hanging="284"/>
        <w:jc w:val="both"/>
      </w:pPr>
      <w:r w:rsidRPr="00342952">
        <w:t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:rsidR="00C7165F" w:rsidRDefault="00C7165F" w:rsidP="00C7165F">
      <w:pPr>
        <w:pStyle w:val="Default"/>
        <w:numPr>
          <w:ilvl w:val="3"/>
          <w:numId w:val="36"/>
        </w:numPr>
        <w:spacing w:line="360" w:lineRule="auto"/>
        <w:ind w:left="284" w:hanging="284"/>
        <w:jc w:val="both"/>
      </w:pPr>
      <w:r w:rsidRPr="00342952">
        <w:t xml:space="preserve">Zamawiający informuje, że zgodnie z art. 13 rozporządzenia Parlamentu Europejskiego </w:t>
      </w:r>
      <w:r>
        <w:br/>
      </w:r>
      <w:r w:rsidRPr="00342952">
        <w:t xml:space="preserve">i Rady (UE) 2016/679 z dnia 27 kwietnia 2016 r. w sprawie ochrony osób fizycznych </w:t>
      </w:r>
      <w:r>
        <w:br/>
      </w:r>
      <w:r w:rsidRPr="00342952">
        <w:t xml:space="preserve">w związku z przetwarzaniem danych osobowych i w sprawie swobodnego przepływu takich danych oraz uchylenia dyrektywy 95/46/WE (ogólne rozporządzenie o ochronie danych) Dz. Urz. UE L 119/1: </w:t>
      </w:r>
    </w:p>
    <w:p w:rsidR="00C7165F" w:rsidRDefault="00C7165F" w:rsidP="00C7165F">
      <w:pPr>
        <w:pStyle w:val="Default"/>
        <w:spacing w:line="360" w:lineRule="auto"/>
        <w:ind w:left="284"/>
        <w:jc w:val="both"/>
      </w:pPr>
      <w:r w:rsidRPr="00342952">
        <w:t xml:space="preserve">1) administratorem danych osobowych osób reprezentujących Wykonawcę jest Minister Sprawiedliwości z siedzibą w Warszawie, Al. Ujazdowskie 11, </w:t>
      </w:r>
    </w:p>
    <w:p w:rsidR="00C7165F" w:rsidRDefault="00C7165F" w:rsidP="00C7165F">
      <w:pPr>
        <w:pStyle w:val="Default"/>
        <w:spacing w:line="360" w:lineRule="auto"/>
        <w:ind w:left="284"/>
        <w:jc w:val="both"/>
      </w:pPr>
      <w:r w:rsidRPr="00342952">
        <w:t xml:space="preserve">2) dane osobowe osób, o których mowa w punkcie 1, to w szczególności: imię i nazwisko, dane kontaktowe, </w:t>
      </w:r>
    </w:p>
    <w:p w:rsidR="00C7165F" w:rsidRDefault="00C7165F" w:rsidP="00C7165F">
      <w:pPr>
        <w:pStyle w:val="Default"/>
        <w:spacing w:line="360" w:lineRule="auto"/>
        <w:ind w:left="284"/>
        <w:jc w:val="both"/>
      </w:pPr>
      <w:r w:rsidRPr="00342952">
        <w:t xml:space="preserve">3) kontakt z Inspektorem Ochrony Danych – Tomasz Osmólski, tel. 22 23 90 642, </w:t>
      </w:r>
      <w:r>
        <w:br/>
      </w:r>
      <w:r w:rsidRPr="00342952">
        <w:t xml:space="preserve">e-mail:iod@ms.gov.pl, </w:t>
      </w:r>
    </w:p>
    <w:p w:rsidR="00C7165F" w:rsidRDefault="00C7165F" w:rsidP="00C7165F">
      <w:pPr>
        <w:pStyle w:val="Default"/>
        <w:spacing w:line="360" w:lineRule="auto"/>
        <w:ind w:left="284"/>
        <w:jc w:val="both"/>
      </w:pPr>
      <w:r w:rsidRPr="00342952">
        <w:t xml:space="preserve">4) dane osobowe osób, o których mowa w punkcie 1, przetwarzane będą w celu realizacji umowy - na podstawie art. 6 ust. 1 lit. b ogólnego rozporządzenia o ochronie danych, </w:t>
      </w:r>
    </w:p>
    <w:p w:rsidR="00C7165F" w:rsidRDefault="00C7165F" w:rsidP="00C7165F">
      <w:pPr>
        <w:pStyle w:val="Default"/>
        <w:spacing w:line="360" w:lineRule="auto"/>
        <w:ind w:left="284"/>
        <w:jc w:val="both"/>
      </w:pPr>
      <w:r w:rsidRPr="00342952">
        <w:t xml:space="preserve">5) odbiorcami danych osobowych osób, o których mowa w punkcie 1, będą: - organy kontrolne i nadzorcze oraz audyt, </w:t>
      </w:r>
      <w:r>
        <w:t xml:space="preserve">w tym </w:t>
      </w:r>
      <w:r w:rsidRPr="00342952">
        <w:t>ZUS, US,</w:t>
      </w:r>
    </w:p>
    <w:p w:rsidR="00C7165F" w:rsidRDefault="00C7165F" w:rsidP="00C7165F">
      <w:pPr>
        <w:pStyle w:val="Default"/>
        <w:spacing w:line="360" w:lineRule="auto"/>
        <w:ind w:left="284"/>
        <w:jc w:val="both"/>
      </w:pPr>
      <w:r w:rsidRPr="00342952">
        <w:t xml:space="preserve"> 6) dane osobowe osób, o których mowa w punkcie 1, przechowywane będą zgodnie </w:t>
      </w:r>
      <w:r>
        <w:br/>
      </w:r>
      <w:r w:rsidRPr="00342952">
        <w:t xml:space="preserve">z postanowieniami instrukcji kancelaryjnej Ministerstwa Sprawiedliwości, tj. wynikające </w:t>
      </w:r>
      <w:r>
        <w:br/>
      </w:r>
      <w:r w:rsidRPr="00342952">
        <w:t xml:space="preserve">z umowy cywilnoprawnej bez ZUS - lat 5, a z umowy cywilnoprawnej z ZUS - lat 50, </w:t>
      </w:r>
    </w:p>
    <w:p w:rsidR="00C7165F" w:rsidRDefault="00C7165F" w:rsidP="00C7165F">
      <w:pPr>
        <w:pStyle w:val="Default"/>
        <w:spacing w:line="360" w:lineRule="auto"/>
        <w:ind w:left="284"/>
        <w:jc w:val="both"/>
      </w:pPr>
      <w:r w:rsidRPr="00342952">
        <w:t xml:space="preserve">7) osoby, o których mowa w punkcie 1, posiadają prawo do żądania od administratora dostępu do danych osobowych, ich sprostowania, usunięcia lub ograniczenia przetwarzania, 8) osoby, o których mowa w punkcie 1, mają prawo wniesienia skargi do </w:t>
      </w:r>
      <w:r w:rsidRPr="00342952">
        <w:lastRenderedPageBreak/>
        <w:t xml:space="preserve">organu nadzorczego, tj. Prezesa Urzędu Ochrony Danych Osobowych (adres: ul. Stawki 2, 00-193 Warszawa), </w:t>
      </w:r>
    </w:p>
    <w:p w:rsidR="00C7165F" w:rsidRPr="005C4EC0" w:rsidRDefault="00C7165F" w:rsidP="00C7165F">
      <w:pPr>
        <w:pStyle w:val="Default"/>
        <w:spacing w:line="360" w:lineRule="auto"/>
        <w:jc w:val="both"/>
      </w:pPr>
      <w:r>
        <w:t xml:space="preserve">3. </w:t>
      </w:r>
      <w:r w:rsidRPr="005C4EC0">
        <w:t>W stosunku do danych osobowych przekazanych Wykonawcy przez Zamawiającego, Wykonawca oświadcza, że:</w:t>
      </w:r>
    </w:p>
    <w:p w:rsidR="00C7165F" w:rsidRPr="005C4EC0" w:rsidRDefault="00C7165F" w:rsidP="00C7165F">
      <w:pPr>
        <w:pStyle w:val="Default"/>
        <w:numPr>
          <w:ilvl w:val="0"/>
          <w:numId w:val="37"/>
        </w:numPr>
        <w:spacing w:line="360" w:lineRule="auto"/>
        <w:jc w:val="both"/>
      </w:pPr>
      <w:r w:rsidRPr="005C4EC0">
        <w:t xml:space="preserve">będzie przetwarzał dane osobowe przekazane przez Zamawiającego tylko </w:t>
      </w:r>
      <w:r>
        <w:br/>
      </w:r>
      <w:r w:rsidRPr="005C4EC0">
        <w:t xml:space="preserve">w celach związanych z realizacją przedmiotu umowy na podstawie art. 6 ust. 1 </w:t>
      </w:r>
      <w:r>
        <w:br/>
      </w:r>
      <w:r w:rsidRPr="005C4EC0">
        <w:t xml:space="preserve">lit. b ogólnego rozporządzenia o ochronie danych, </w:t>
      </w:r>
    </w:p>
    <w:p w:rsidR="00CD3315" w:rsidRDefault="00C7165F" w:rsidP="00C7165F">
      <w:pPr>
        <w:pStyle w:val="Default"/>
        <w:numPr>
          <w:ilvl w:val="0"/>
          <w:numId w:val="37"/>
        </w:numPr>
        <w:spacing w:line="360" w:lineRule="auto"/>
        <w:jc w:val="both"/>
      </w:pPr>
      <w:r w:rsidRPr="005C4EC0">
        <w:t xml:space="preserve">administratorem danych osobowych osób </w:t>
      </w:r>
      <w:r w:rsidRPr="0056618E">
        <w:t xml:space="preserve">reprezentujących </w:t>
      </w:r>
      <w:r>
        <w:t>Zamawiającego</w:t>
      </w:r>
      <w:r w:rsidRPr="0056618E">
        <w:t xml:space="preserve"> jest </w:t>
      </w:r>
      <w:r>
        <w:t>………………………………..</w:t>
      </w:r>
      <w:r w:rsidRPr="0056618E">
        <w:t xml:space="preserve"> z siedzibą w </w:t>
      </w:r>
      <w:r w:rsidR="00CD3315">
        <w:t>……………………</w:t>
      </w:r>
      <w:r w:rsidRPr="0056618E">
        <w:t xml:space="preserve">, </w:t>
      </w:r>
      <w:r w:rsidR="00CD3315">
        <w:t>…………………..</w:t>
      </w:r>
      <w:r w:rsidRPr="0056618E">
        <w:t xml:space="preserve"> </w:t>
      </w:r>
    </w:p>
    <w:p w:rsidR="00C7165F" w:rsidRPr="005C4EC0" w:rsidRDefault="00C7165F" w:rsidP="00C7165F">
      <w:pPr>
        <w:pStyle w:val="Default"/>
        <w:numPr>
          <w:ilvl w:val="0"/>
          <w:numId w:val="37"/>
        </w:numPr>
        <w:spacing w:line="360" w:lineRule="auto"/>
        <w:jc w:val="both"/>
      </w:pPr>
      <w:r w:rsidRPr="0056618E">
        <w:t xml:space="preserve">dane osobowe osób, o których mowa w </w:t>
      </w:r>
      <w:r>
        <w:t>pkt 1</w:t>
      </w:r>
      <w:r w:rsidRPr="0056618E">
        <w:t>, to w szczególności: imię</w:t>
      </w:r>
      <w:r>
        <w:t xml:space="preserve"> </w:t>
      </w:r>
      <w:r w:rsidR="00CD3315">
        <w:br/>
      </w:r>
      <w:r w:rsidRPr="005C4EC0">
        <w:t xml:space="preserve">i nazwisko, dane kontaktowe, </w:t>
      </w:r>
    </w:p>
    <w:p w:rsidR="00C7165F" w:rsidRPr="005C4EC0" w:rsidRDefault="00C7165F" w:rsidP="00C7165F">
      <w:pPr>
        <w:pStyle w:val="Default"/>
        <w:numPr>
          <w:ilvl w:val="0"/>
          <w:numId w:val="37"/>
        </w:numPr>
        <w:spacing w:line="360" w:lineRule="auto"/>
        <w:jc w:val="both"/>
      </w:pPr>
      <w:r w:rsidRPr="005C4EC0">
        <w:t>osoby,</w:t>
      </w:r>
      <w:r w:rsidR="00CD3315">
        <w:t xml:space="preserve"> </w:t>
      </w:r>
      <w:r w:rsidRPr="005C4EC0">
        <w:t xml:space="preserve">o których mowa w punkcie </w:t>
      </w:r>
      <w:r>
        <w:t>1</w:t>
      </w:r>
      <w:r w:rsidRPr="005C4EC0">
        <w:t xml:space="preserve">, posiadają prawo do żądania </w:t>
      </w:r>
      <w:r w:rsidR="00CD3315">
        <w:br/>
      </w:r>
      <w:r w:rsidRPr="005C4EC0">
        <w:t xml:space="preserve">od administratora dostępu do danych osobowych, ich sprostowania, usunięcia lub ograniczenia przetwarzania, </w:t>
      </w:r>
    </w:p>
    <w:p w:rsidR="00C7165F" w:rsidRPr="005C4EC0" w:rsidRDefault="00C7165F" w:rsidP="00C7165F">
      <w:pPr>
        <w:pStyle w:val="Default"/>
        <w:numPr>
          <w:ilvl w:val="0"/>
          <w:numId w:val="37"/>
        </w:numPr>
        <w:spacing w:line="360" w:lineRule="auto"/>
        <w:jc w:val="both"/>
      </w:pPr>
      <w:r w:rsidRPr="005C4EC0">
        <w:t xml:space="preserve">osoby, o których mowa w punkcie </w:t>
      </w:r>
      <w:r>
        <w:t>1</w:t>
      </w:r>
      <w:r w:rsidRPr="005C4EC0">
        <w:t>, mają prawo wniesienia skargi do organu nadzorczego, tj. Prezesa Urzędu Ochrony Danych Osobowych (adres: ul. Stawki 2, 00-193 Warszawa)</w:t>
      </w:r>
      <w:r>
        <w:t xml:space="preserve">. </w:t>
      </w:r>
    </w:p>
    <w:p w:rsidR="00C7165F" w:rsidRPr="00342952" w:rsidRDefault="00CD3315" w:rsidP="00C7165F">
      <w:pPr>
        <w:pStyle w:val="Default"/>
        <w:spacing w:line="360" w:lineRule="auto"/>
        <w:ind w:left="284"/>
        <w:jc w:val="both"/>
      </w:pPr>
      <w:r>
        <w:t>……</w:t>
      </w:r>
    </w:p>
    <w:p w:rsidR="00C918B4" w:rsidRPr="00B20269" w:rsidRDefault="00C918B4" w:rsidP="00FA1EC3">
      <w:pPr>
        <w:spacing w:line="340" w:lineRule="atLeast"/>
        <w:jc w:val="center"/>
        <w:rPr>
          <w:rFonts w:eastAsia="Calibri"/>
          <w:sz w:val="22"/>
          <w:szCs w:val="22"/>
        </w:rPr>
      </w:pPr>
    </w:p>
    <w:p w:rsidR="00C918B4" w:rsidRDefault="00CD3315" w:rsidP="00FA1EC3">
      <w:pPr>
        <w:spacing w:line="340" w:lineRule="atLeast"/>
        <w:jc w:val="center"/>
        <w:rPr>
          <w:rFonts w:eastAsia="Calibri"/>
          <w:b/>
          <w:sz w:val="22"/>
          <w:szCs w:val="22"/>
        </w:rPr>
      </w:pPr>
      <w:r>
        <w:rPr>
          <w:b/>
        </w:rPr>
        <w:t>§ 20</w:t>
      </w:r>
    </w:p>
    <w:p w:rsidR="00592F4B" w:rsidRPr="00217613" w:rsidRDefault="00B51B12" w:rsidP="00FA1EC3">
      <w:pPr>
        <w:spacing w:line="340" w:lineRule="atLeast"/>
        <w:jc w:val="center"/>
        <w:rPr>
          <w:b/>
        </w:rPr>
      </w:pPr>
      <w:r w:rsidRPr="00217613">
        <w:rPr>
          <w:rFonts w:eastAsia="Calibri"/>
          <w:b/>
          <w:sz w:val="22"/>
          <w:szCs w:val="22"/>
        </w:rPr>
        <w:t>Postanowienia końcowe</w:t>
      </w:r>
    </w:p>
    <w:p w:rsidR="002E23A0" w:rsidRPr="00BF754A" w:rsidRDefault="002E23A0" w:rsidP="00253DAA">
      <w:pPr>
        <w:pStyle w:val="Akapitzlist"/>
        <w:numPr>
          <w:ilvl w:val="0"/>
          <w:numId w:val="26"/>
        </w:numPr>
        <w:spacing w:line="3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 sprawach nieuregulowanych niniejszą Umową mają zastosowanie odpowiednie przepisy Kodeksu cywilnego i ustawy Prawo zamówień publicznych.</w:t>
      </w:r>
    </w:p>
    <w:p w:rsidR="00B51B12" w:rsidRPr="00BF754A" w:rsidRDefault="002E23A0" w:rsidP="00253DAA">
      <w:pPr>
        <w:pStyle w:val="Akapitzlist"/>
        <w:numPr>
          <w:ilvl w:val="0"/>
          <w:numId w:val="26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754A">
        <w:rPr>
          <w:rFonts w:ascii="Times New Roman" w:hAnsi="Times New Roman"/>
          <w:sz w:val="24"/>
          <w:szCs w:val="24"/>
        </w:rPr>
        <w:t>Wszelkie spory mogące wynikać w związku z realizacją niniejszej Umowy będą rozstrzygane polubownie, a jeśli to nie będzie możliwe to poddane zostaną rozstrzygnięciu przez sąd powszechny właściwy miejscowo dla siedziby Zamawiającego.</w:t>
      </w:r>
    </w:p>
    <w:p w:rsidR="002E23A0" w:rsidRDefault="002E23A0" w:rsidP="00253DAA">
      <w:pPr>
        <w:pStyle w:val="Akapitzlist"/>
        <w:numPr>
          <w:ilvl w:val="0"/>
          <w:numId w:val="26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  <w:sz w:val="24"/>
          <w:szCs w:val="24"/>
        </w:rPr>
        <w:t>Zmiana Umowy może nastąpić tylko w formie pisemnej pod rygorem jej nieważności.</w:t>
      </w:r>
    </w:p>
    <w:p w:rsidR="00B51B12" w:rsidRPr="00C75D4B" w:rsidRDefault="00B51B12" w:rsidP="00253DAA">
      <w:pPr>
        <w:pStyle w:val="Akapitzlist"/>
        <w:numPr>
          <w:ilvl w:val="0"/>
          <w:numId w:val="26"/>
        </w:numPr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5D4B">
        <w:rPr>
          <w:rFonts w:ascii="Times New Roman" w:hAnsi="Times New Roman"/>
        </w:rPr>
        <w:t xml:space="preserve">Umowę sporządza się w trzech jednobrzmiących egzemplarzach, jeden egzemplarz </w:t>
      </w:r>
      <w:r w:rsidRPr="00C75D4B">
        <w:rPr>
          <w:rFonts w:ascii="Times New Roman" w:hAnsi="Times New Roman"/>
        </w:rPr>
        <w:br/>
        <w:t>dla Wykonawcy, a dwa egzemplarze dla Zamawiającego</w:t>
      </w:r>
    </w:p>
    <w:p w:rsidR="00FA1EC3" w:rsidRDefault="00FA1EC3" w:rsidP="00FA1EC3">
      <w:pPr>
        <w:spacing w:line="340" w:lineRule="atLeast"/>
        <w:jc w:val="center"/>
        <w:rPr>
          <w:b/>
        </w:rPr>
      </w:pPr>
    </w:p>
    <w:p w:rsidR="00592F4B" w:rsidRPr="00702196" w:rsidRDefault="00592F4B" w:rsidP="00FA1EC3">
      <w:pPr>
        <w:spacing w:line="340" w:lineRule="atLeast"/>
        <w:jc w:val="center"/>
        <w:rPr>
          <w:b/>
        </w:rPr>
      </w:pPr>
      <w:r w:rsidRPr="00FA1EC3">
        <w:rPr>
          <w:b/>
        </w:rPr>
        <w:t xml:space="preserve">§ </w:t>
      </w:r>
      <w:r w:rsidR="00CD3315">
        <w:rPr>
          <w:b/>
        </w:rPr>
        <w:t>21</w:t>
      </w:r>
      <w:r w:rsidRPr="00FA1EC3">
        <w:rPr>
          <w:b/>
        </w:rPr>
        <w:br/>
      </w:r>
      <w:r w:rsidRPr="00702196">
        <w:rPr>
          <w:b/>
        </w:rPr>
        <w:t>Załączniki</w:t>
      </w:r>
    </w:p>
    <w:p w:rsidR="00592F4B" w:rsidRPr="00702196" w:rsidRDefault="00592F4B" w:rsidP="00FA1EC3">
      <w:pPr>
        <w:spacing w:line="340" w:lineRule="atLeast"/>
        <w:jc w:val="both"/>
      </w:pPr>
      <w:r w:rsidRPr="00702196">
        <w:t>Integralną część Umowy stanowią załączniki:</w:t>
      </w:r>
    </w:p>
    <w:p w:rsidR="00BF754A" w:rsidRPr="00702196" w:rsidRDefault="00B9506D" w:rsidP="00B9506D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i częstotliwość prac konse</w:t>
      </w:r>
      <w:r w:rsidR="00D73B6C">
        <w:rPr>
          <w:rFonts w:ascii="Times New Roman" w:hAnsi="Times New Roman"/>
          <w:sz w:val="24"/>
          <w:szCs w:val="24"/>
        </w:rPr>
        <w:t>rwacyjnych załączniki nr 1 do 7</w:t>
      </w:r>
      <w:r>
        <w:rPr>
          <w:rFonts w:ascii="Times New Roman" w:hAnsi="Times New Roman"/>
          <w:sz w:val="24"/>
          <w:szCs w:val="24"/>
        </w:rPr>
        <w:t>.</w:t>
      </w:r>
      <w:r w:rsidRPr="00702196">
        <w:rPr>
          <w:rFonts w:ascii="Times New Roman" w:hAnsi="Times New Roman"/>
          <w:sz w:val="24"/>
          <w:szCs w:val="24"/>
        </w:rPr>
        <w:t xml:space="preserve"> </w:t>
      </w:r>
    </w:p>
    <w:p w:rsidR="00B9506D" w:rsidRPr="00702196" w:rsidRDefault="00B9506D" w:rsidP="00B9506D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</w:t>
      </w:r>
      <w:r w:rsidR="00D73B6C">
        <w:rPr>
          <w:rFonts w:ascii="Times New Roman" w:hAnsi="Times New Roman"/>
          <w:sz w:val="24"/>
          <w:szCs w:val="24"/>
        </w:rPr>
        <w:t>rmularz cenowy, oferta Wykonawcy – załącznik nr 8</w:t>
      </w:r>
      <w:r>
        <w:rPr>
          <w:rFonts w:ascii="Times New Roman" w:hAnsi="Times New Roman"/>
          <w:sz w:val="24"/>
          <w:szCs w:val="24"/>
        </w:rPr>
        <w:t>.</w:t>
      </w:r>
    </w:p>
    <w:p w:rsidR="00BF754A" w:rsidRPr="00702196" w:rsidRDefault="00145263" w:rsidP="00253DAA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Kopia d</w:t>
      </w:r>
      <w:r w:rsidR="00B20269">
        <w:rPr>
          <w:rFonts w:ascii="Times New Roman" w:hAnsi="Times New Roman"/>
          <w:sz w:val="24"/>
          <w:szCs w:val="24"/>
        </w:rPr>
        <w:t>owo</w:t>
      </w:r>
      <w:r w:rsidR="00592F4B" w:rsidRPr="0070219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u</w:t>
      </w:r>
      <w:r w:rsidR="00592F4B" w:rsidRPr="00702196">
        <w:rPr>
          <w:rFonts w:ascii="Times New Roman" w:hAnsi="Times New Roman"/>
          <w:sz w:val="24"/>
          <w:szCs w:val="24"/>
        </w:rPr>
        <w:t xml:space="preserve"> wniesienia</w:t>
      </w:r>
      <w:r w:rsidR="00B9506D">
        <w:rPr>
          <w:rFonts w:ascii="Times New Roman" w:hAnsi="Times New Roman"/>
          <w:sz w:val="24"/>
          <w:szCs w:val="24"/>
        </w:rPr>
        <w:t xml:space="preserve"> </w:t>
      </w:r>
      <w:r w:rsidR="00D73B6C">
        <w:rPr>
          <w:rFonts w:ascii="Times New Roman" w:hAnsi="Times New Roman"/>
          <w:sz w:val="24"/>
          <w:szCs w:val="24"/>
        </w:rPr>
        <w:t>zabezpieczenia - załącznik nr 9</w:t>
      </w:r>
      <w:r w:rsidR="00592F4B" w:rsidRPr="00702196">
        <w:rPr>
          <w:rFonts w:ascii="Times New Roman" w:hAnsi="Times New Roman"/>
          <w:sz w:val="24"/>
          <w:szCs w:val="24"/>
        </w:rPr>
        <w:t>,</w:t>
      </w:r>
    </w:p>
    <w:p w:rsidR="00592F4B" w:rsidRDefault="00145263" w:rsidP="00253DAA">
      <w:pPr>
        <w:pStyle w:val="Akapitzlist"/>
        <w:numPr>
          <w:ilvl w:val="3"/>
          <w:numId w:val="24"/>
        </w:numPr>
        <w:tabs>
          <w:tab w:val="clear" w:pos="1785"/>
          <w:tab w:val="num" w:pos="426"/>
        </w:tabs>
        <w:spacing w:line="34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Kopia </w:t>
      </w:r>
      <w:r w:rsidR="00592F4B" w:rsidRPr="00702196">
        <w:rPr>
          <w:rFonts w:ascii="Times New Roman" w:hAnsi="Times New Roman"/>
          <w:sz w:val="24"/>
          <w:szCs w:val="24"/>
        </w:rPr>
        <w:t>Polis</w:t>
      </w:r>
      <w:r w:rsidR="00B20269">
        <w:rPr>
          <w:rFonts w:ascii="Times New Roman" w:hAnsi="Times New Roman"/>
          <w:sz w:val="24"/>
          <w:szCs w:val="24"/>
        </w:rPr>
        <w:t>y</w:t>
      </w:r>
      <w:r w:rsidR="00592F4B" w:rsidRPr="00702196">
        <w:rPr>
          <w:rFonts w:ascii="Times New Roman" w:hAnsi="Times New Roman"/>
          <w:sz w:val="24"/>
          <w:szCs w:val="24"/>
        </w:rPr>
        <w:t xml:space="preserve"> </w:t>
      </w:r>
      <w:r w:rsidR="00B9506D">
        <w:rPr>
          <w:rFonts w:ascii="Times New Roman" w:hAnsi="Times New Roman"/>
          <w:sz w:val="24"/>
          <w:szCs w:val="24"/>
        </w:rPr>
        <w:t>ubezpieczeniowa - załącznik nr 1</w:t>
      </w:r>
      <w:r w:rsidR="00D73B6C">
        <w:rPr>
          <w:rFonts w:ascii="Times New Roman" w:hAnsi="Times New Roman"/>
          <w:sz w:val="24"/>
          <w:szCs w:val="24"/>
        </w:rPr>
        <w:t>0</w:t>
      </w:r>
      <w:r w:rsidR="00592F4B" w:rsidRPr="00702196">
        <w:rPr>
          <w:rFonts w:ascii="Times New Roman" w:hAnsi="Times New Roman"/>
          <w:sz w:val="24"/>
          <w:szCs w:val="24"/>
        </w:rPr>
        <w:t>.</w:t>
      </w:r>
    </w:p>
    <w:p w:rsidR="00592F4B" w:rsidRPr="00FA1EC3" w:rsidRDefault="00592F4B" w:rsidP="00FA1EC3">
      <w:pPr>
        <w:spacing w:line="340" w:lineRule="atLeast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F754A" w:rsidTr="00BF754A">
        <w:tc>
          <w:tcPr>
            <w:tcW w:w="4606" w:type="dxa"/>
          </w:tcPr>
          <w:p w:rsidR="00BF754A" w:rsidRDefault="00BF754A" w:rsidP="00BF754A">
            <w:pPr>
              <w:spacing w:line="340" w:lineRule="atLeast"/>
              <w:jc w:val="center"/>
            </w:pPr>
            <w:r w:rsidRPr="00FA1EC3">
              <w:rPr>
                <w:b/>
              </w:rPr>
              <w:t>Zamawiający:</w:t>
            </w:r>
          </w:p>
        </w:tc>
        <w:tc>
          <w:tcPr>
            <w:tcW w:w="4606" w:type="dxa"/>
          </w:tcPr>
          <w:p w:rsidR="00BF754A" w:rsidRDefault="00BF754A" w:rsidP="00BF754A">
            <w:pPr>
              <w:spacing w:line="340" w:lineRule="atLeast"/>
              <w:jc w:val="center"/>
            </w:pPr>
            <w:r w:rsidRPr="00FA1EC3">
              <w:rPr>
                <w:b/>
              </w:rPr>
              <w:t>Wykonawca:</w:t>
            </w:r>
          </w:p>
        </w:tc>
      </w:tr>
    </w:tbl>
    <w:p w:rsidR="00592F4B" w:rsidRPr="00FA1EC3" w:rsidRDefault="00592F4B" w:rsidP="00BF754A">
      <w:pPr>
        <w:spacing w:line="340" w:lineRule="atLeast"/>
        <w:jc w:val="center"/>
      </w:pPr>
    </w:p>
    <w:sectPr w:rsidR="00592F4B" w:rsidRPr="00FA1EC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D0" w:rsidRDefault="00561ED0" w:rsidP="00036604">
      <w:r>
        <w:separator/>
      </w:r>
    </w:p>
  </w:endnote>
  <w:endnote w:type="continuationSeparator" w:id="0">
    <w:p w:rsidR="00561ED0" w:rsidRDefault="00561ED0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5324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143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143A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D0" w:rsidRDefault="00561ED0" w:rsidP="00036604">
      <w:r>
        <w:separator/>
      </w:r>
    </w:p>
  </w:footnote>
  <w:footnote w:type="continuationSeparator" w:id="0">
    <w:p w:rsidR="00561ED0" w:rsidRDefault="00561ED0" w:rsidP="0003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A692DDB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decimal"/>
      <w:lvlText w:val="%3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1">
    <w:nsid w:val="074760B0"/>
    <w:multiLevelType w:val="hybridMultilevel"/>
    <w:tmpl w:val="F8149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4B0F"/>
    <w:multiLevelType w:val="hybridMultilevel"/>
    <w:tmpl w:val="57109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9470D"/>
    <w:multiLevelType w:val="hybridMultilevel"/>
    <w:tmpl w:val="D96EEDEC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6AA3DB3"/>
    <w:multiLevelType w:val="hybridMultilevel"/>
    <w:tmpl w:val="F7307F9C"/>
    <w:lvl w:ilvl="0" w:tplc="E30E31C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A1A5F"/>
    <w:multiLevelType w:val="hybridMultilevel"/>
    <w:tmpl w:val="EA74F2FA"/>
    <w:lvl w:ilvl="0" w:tplc="00B6C64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E349A"/>
    <w:multiLevelType w:val="hybridMultilevel"/>
    <w:tmpl w:val="D8C4871E"/>
    <w:lvl w:ilvl="0" w:tplc="6EEAA4F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4543A"/>
    <w:multiLevelType w:val="hybridMultilevel"/>
    <w:tmpl w:val="77B033CE"/>
    <w:lvl w:ilvl="0" w:tplc="B5C6FA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62167"/>
    <w:multiLevelType w:val="hybridMultilevel"/>
    <w:tmpl w:val="839A1B1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7404E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E0D35"/>
    <w:multiLevelType w:val="hybridMultilevel"/>
    <w:tmpl w:val="78085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21D5"/>
    <w:multiLevelType w:val="hybridMultilevel"/>
    <w:tmpl w:val="7A327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1C59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CAB88D4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E0F2AE">
      <w:start w:val="3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4A08819C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8919B5"/>
    <w:multiLevelType w:val="hybridMultilevel"/>
    <w:tmpl w:val="C2E8DDE8"/>
    <w:lvl w:ilvl="0" w:tplc="B8342F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36FCD"/>
    <w:multiLevelType w:val="multilevel"/>
    <w:tmpl w:val="B73047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785"/>
        </w:tabs>
        <w:ind w:left="178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2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83B95"/>
    <w:multiLevelType w:val="hybridMultilevel"/>
    <w:tmpl w:val="F9D6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65F88"/>
    <w:multiLevelType w:val="hybridMultilevel"/>
    <w:tmpl w:val="1E2E3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4A3DD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77610"/>
    <w:multiLevelType w:val="hybridMultilevel"/>
    <w:tmpl w:val="40EA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0333E">
      <w:start w:val="1"/>
      <w:numFmt w:val="decimal"/>
      <w:lvlText w:val="%2."/>
      <w:lvlJc w:val="left"/>
      <w:pPr>
        <w:ind w:left="1785" w:hanging="705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9042E"/>
    <w:multiLevelType w:val="multilevel"/>
    <w:tmpl w:val="1220931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bCs w:val="0"/>
        <w:color w:val="000000"/>
        <w:spacing w:val="-1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NewRomanPSMT" w:hAnsi="Times New Roman" w:cs="Times New Roman" w:hint="default"/>
        <w:b w:val="0"/>
        <w:bCs w:val="0"/>
        <w:color w:val="000000"/>
        <w:spacing w:val="-1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  <w:rPr>
        <w:rFonts w:ascii="Arial" w:eastAsia="TimesNewRomanPSMT" w:hAnsi="Arial" w:cs="Arial"/>
        <w:b w:val="0"/>
        <w:bCs w:val="0"/>
        <w:color w:val="000000"/>
        <w:spacing w:val="-1"/>
        <w:sz w:val="20"/>
        <w:szCs w:val="20"/>
        <w:lang w:val="pl-PL"/>
      </w:rPr>
    </w:lvl>
  </w:abstractNum>
  <w:abstractNum w:abstractNumId="29">
    <w:nsid w:val="66E94164"/>
    <w:multiLevelType w:val="hybridMultilevel"/>
    <w:tmpl w:val="05DAD1F2"/>
    <w:lvl w:ilvl="0" w:tplc="C454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F7980"/>
    <w:multiLevelType w:val="hybridMultilevel"/>
    <w:tmpl w:val="F0628FCC"/>
    <w:lvl w:ilvl="0" w:tplc="80D62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25C7898"/>
    <w:multiLevelType w:val="hybridMultilevel"/>
    <w:tmpl w:val="40BCCCCC"/>
    <w:lvl w:ilvl="0" w:tplc="2B8E4E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7E299D"/>
    <w:multiLevelType w:val="hybridMultilevel"/>
    <w:tmpl w:val="868052AC"/>
    <w:lvl w:ilvl="0" w:tplc="9D4C040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4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8"/>
  </w:num>
  <w:num w:numId="8">
    <w:abstractNumId w:val="14"/>
  </w:num>
  <w:num w:numId="9">
    <w:abstractNumId w:val="13"/>
  </w:num>
  <w:num w:numId="10">
    <w:abstractNumId w:val="23"/>
  </w:num>
  <w:num w:numId="11">
    <w:abstractNumId w:val="15"/>
  </w:num>
  <w:num w:numId="12">
    <w:abstractNumId w:val="17"/>
  </w:num>
  <w:num w:numId="13">
    <w:abstractNumId w:val="26"/>
  </w:num>
  <w:num w:numId="14">
    <w:abstractNumId w:val="9"/>
  </w:num>
  <w:num w:numId="15">
    <w:abstractNumId w:val="27"/>
  </w:num>
  <w:num w:numId="16">
    <w:abstractNumId w:val="30"/>
  </w:num>
  <w:num w:numId="17">
    <w:abstractNumId w:val="22"/>
  </w:num>
  <w:num w:numId="18">
    <w:abstractNumId w:val="3"/>
  </w:num>
  <w:num w:numId="19">
    <w:abstractNumId w:val="35"/>
  </w:num>
  <w:num w:numId="20">
    <w:abstractNumId w:val="24"/>
  </w:num>
  <w:num w:numId="21">
    <w:abstractNumId w:val="6"/>
  </w:num>
  <w:num w:numId="22">
    <w:abstractNumId w:val="11"/>
  </w:num>
  <w:num w:numId="23">
    <w:abstractNumId w:val="1"/>
  </w:num>
  <w:num w:numId="24">
    <w:abstractNumId w:val="21"/>
  </w:num>
  <w:num w:numId="25">
    <w:abstractNumId w:val="32"/>
  </w:num>
  <w:num w:numId="26">
    <w:abstractNumId w:val="34"/>
  </w:num>
  <w:num w:numId="27">
    <w:abstractNumId w:val="25"/>
  </w:num>
  <w:num w:numId="28">
    <w:abstractNumId w:val="36"/>
  </w:num>
  <w:num w:numId="29">
    <w:abstractNumId w:val="5"/>
  </w:num>
  <w:num w:numId="30">
    <w:abstractNumId w:val="29"/>
  </w:num>
  <w:num w:numId="31">
    <w:abstractNumId w:val="31"/>
  </w:num>
  <w:num w:numId="32">
    <w:abstractNumId w:val="2"/>
  </w:num>
  <w:num w:numId="33">
    <w:abstractNumId w:val="19"/>
  </w:num>
  <w:num w:numId="34">
    <w:abstractNumId w:val="33"/>
  </w:num>
  <w:num w:numId="35">
    <w:abstractNumId w:val="18"/>
  </w:num>
  <w:num w:numId="36">
    <w:abstractNumId w:val="10"/>
  </w:num>
  <w:num w:numId="37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4B"/>
    <w:rsid w:val="00000D3A"/>
    <w:rsid w:val="0002112D"/>
    <w:rsid w:val="000323F4"/>
    <w:rsid w:val="00036463"/>
    <w:rsid w:val="00036604"/>
    <w:rsid w:val="00036A0F"/>
    <w:rsid w:val="00050674"/>
    <w:rsid w:val="00064441"/>
    <w:rsid w:val="00064AE9"/>
    <w:rsid w:val="000D4811"/>
    <w:rsid w:val="001055BD"/>
    <w:rsid w:val="0013069F"/>
    <w:rsid w:val="00145263"/>
    <w:rsid w:val="00167DD5"/>
    <w:rsid w:val="0018281E"/>
    <w:rsid w:val="00196795"/>
    <w:rsid w:val="001B081F"/>
    <w:rsid w:val="001E5826"/>
    <w:rsid w:val="00210085"/>
    <w:rsid w:val="00214936"/>
    <w:rsid w:val="00217613"/>
    <w:rsid w:val="0024245E"/>
    <w:rsid w:val="00251902"/>
    <w:rsid w:val="002521C0"/>
    <w:rsid w:val="00253DAA"/>
    <w:rsid w:val="00286E48"/>
    <w:rsid w:val="0029221F"/>
    <w:rsid w:val="002936C1"/>
    <w:rsid w:val="002938B8"/>
    <w:rsid w:val="002A0A19"/>
    <w:rsid w:val="002A4B5A"/>
    <w:rsid w:val="002C552E"/>
    <w:rsid w:val="002D6819"/>
    <w:rsid w:val="002E23A0"/>
    <w:rsid w:val="0033348C"/>
    <w:rsid w:val="00333C6E"/>
    <w:rsid w:val="00357176"/>
    <w:rsid w:val="00366DFC"/>
    <w:rsid w:val="003724DE"/>
    <w:rsid w:val="003B377A"/>
    <w:rsid w:val="003B538F"/>
    <w:rsid w:val="003F2E65"/>
    <w:rsid w:val="0040730A"/>
    <w:rsid w:val="004167CB"/>
    <w:rsid w:val="00453CD6"/>
    <w:rsid w:val="0047061C"/>
    <w:rsid w:val="00480D5A"/>
    <w:rsid w:val="00497C41"/>
    <w:rsid w:val="004E6B13"/>
    <w:rsid w:val="00500A87"/>
    <w:rsid w:val="00505334"/>
    <w:rsid w:val="00542014"/>
    <w:rsid w:val="0054574A"/>
    <w:rsid w:val="00546B41"/>
    <w:rsid w:val="0055148E"/>
    <w:rsid w:val="00552333"/>
    <w:rsid w:val="005530E1"/>
    <w:rsid w:val="00561ED0"/>
    <w:rsid w:val="0056269B"/>
    <w:rsid w:val="005900E0"/>
    <w:rsid w:val="00592F4B"/>
    <w:rsid w:val="0059667B"/>
    <w:rsid w:val="005A3B21"/>
    <w:rsid w:val="00604869"/>
    <w:rsid w:val="006059B9"/>
    <w:rsid w:val="00621FD0"/>
    <w:rsid w:val="00627281"/>
    <w:rsid w:val="00663A8D"/>
    <w:rsid w:val="006A124B"/>
    <w:rsid w:val="006F2587"/>
    <w:rsid w:val="00702196"/>
    <w:rsid w:val="00723FA4"/>
    <w:rsid w:val="0074108F"/>
    <w:rsid w:val="007623D8"/>
    <w:rsid w:val="00765B2F"/>
    <w:rsid w:val="0078397C"/>
    <w:rsid w:val="007C4AD0"/>
    <w:rsid w:val="007E0192"/>
    <w:rsid w:val="0082710D"/>
    <w:rsid w:val="00835B58"/>
    <w:rsid w:val="0084568C"/>
    <w:rsid w:val="00854312"/>
    <w:rsid w:val="008607D4"/>
    <w:rsid w:val="008907F7"/>
    <w:rsid w:val="008939D0"/>
    <w:rsid w:val="008A41A4"/>
    <w:rsid w:val="008B1A10"/>
    <w:rsid w:val="008D431F"/>
    <w:rsid w:val="008E1EE3"/>
    <w:rsid w:val="008E2CE4"/>
    <w:rsid w:val="008E7EC7"/>
    <w:rsid w:val="008F081C"/>
    <w:rsid w:val="008F138F"/>
    <w:rsid w:val="00904F7E"/>
    <w:rsid w:val="0092668B"/>
    <w:rsid w:val="00933F31"/>
    <w:rsid w:val="0094311D"/>
    <w:rsid w:val="00950D01"/>
    <w:rsid w:val="0096447A"/>
    <w:rsid w:val="009803CF"/>
    <w:rsid w:val="00990F41"/>
    <w:rsid w:val="00995099"/>
    <w:rsid w:val="009A535B"/>
    <w:rsid w:val="009D386D"/>
    <w:rsid w:val="009D4E1B"/>
    <w:rsid w:val="009F5CF5"/>
    <w:rsid w:val="00A16FE8"/>
    <w:rsid w:val="00A220A0"/>
    <w:rsid w:val="00A43728"/>
    <w:rsid w:val="00A64380"/>
    <w:rsid w:val="00A745EE"/>
    <w:rsid w:val="00A7630D"/>
    <w:rsid w:val="00A80507"/>
    <w:rsid w:val="00A9790B"/>
    <w:rsid w:val="00AB7A62"/>
    <w:rsid w:val="00AE044D"/>
    <w:rsid w:val="00B143A8"/>
    <w:rsid w:val="00B20269"/>
    <w:rsid w:val="00B21114"/>
    <w:rsid w:val="00B250FC"/>
    <w:rsid w:val="00B267B8"/>
    <w:rsid w:val="00B44463"/>
    <w:rsid w:val="00B50E17"/>
    <w:rsid w:val="00B51B12"/>
    <w:rsid w:val="00B532BF"/>
    <w:rsid w:val="00B535DF"/>
    <w:rsid w:val="00B54663"/>
    <w:rsid w:val="00B77491"/>
    <w:rsid w:val="00B877C6"/>
    <w:rsid w:val="00B9430A"/>
    <w:rsid w:val="00B9506D"/>
    <w:rsid w:val="00BA5159"/>
    <w:rsid w:val="00BC1AAD"/>
    <w:rsid w:val="00BD6319"/>
    <w:rsid w:val="00BE4605"/>
    <w:rsid w:val="00BF754A"/>
    <w:rsid w:val="00C070E8"/>
    <w:rsid w:val="00C07C4A"/>
    <w:rsid w:val="00C43053"/>
    <w:rsid w:val="00C44B5E"/>
    <w:rsid w:val="00C5245E"/>
    <w:rsid w:val="00C64084"/>
    <w:rsid w:val="00C7165F"/>
    <w:rsid w:val="00C718E6"/>
    <w:rsid w:val="00C74506"/>
    <w:rsid w:val="00C75D4B"/>
    <w:rsid w:val="00C846E5"/>
    <w:rsid w:val="00C918B4"/>
    <w:rsid w:val="00C954B0"/>
    <w:rsid w:val="00CA6369"/>
    <w:rsid w:val="00CB5155"/>
    <w:rsid w:val="00CB66DD"/>
    <w:rsid w:val="00CD16A7"/>
    <w:rsid w:val="00CD2894"/>
    <w:rsid w:val="00CD3315"/>
    <w:rsid w:val="00D06B5C"/>
    <w:rsid w:val="00D239AD"/>
    <w:rsid w:val="00D32A4D"/>
    <w:rsid w:val="00D44DAB"/>
    <w:rsid w:val="00D6196C"/>
    <w:rsid w:val="00D65CCA"/>
    <w:rsid w:val="00D704F2"/>
    <w:rsid w:val="00D735E1"/>
    <w:rsid w:val="00D73B6C"/>
    <w:rsid w:val="00DA32EA"/>
    <w:rsid w:val="00DA480E"/>
    <w:rsid w:val="00DE1410"/>
    <w:rsid w:val="00E016DB"/>
    <w:rsid w:val="00E5588E"/>
    <w:rsid w:val="00E804F2"/>
    <w:rsid w:val="00E8263C"/>
    <w:rsid w:val="00E92A21"/>
    <w:rsid w:val="00EB38B1"/>
    <w:rsid w:val="00EB7E2A"/>
    <w:rsid w:val="00EC65C8"/>
    <w:rsid w:val="00EF20C5"/>
    <w:rsid w:val="00F06F81"/>
    <w:rsid w:val="00F40BBC"/>
    <w:rsid w:val="00F45FFF"/>
    <w:rsid w:val="00F53957"/>
    <w:rsid w:val="00F56452"/>
    <w:rsid w:val="00F620EF"/>
    <w:rsid w:val="00F8432B"/>
    <w:rsid w:val="00F879D3"/>
    <w:rsid w:val="00FA1EC3"/>
    <w:rsid w:val="00FA3B65"/>
    <w:rsid w:val="00FB6D8C"/>
    <w:rsid w:val="00FC49C2"/>
    <w:rsid w:val="00FD14A4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F4B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uiPriority w:val="99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F4B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uiPriority w:val="99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AD92-9FAD-416F-A41C-E98265F4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4547</Words>
  <Characters>27285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Anna  (BA-F)</dc:creator>
  <cp:lastModifiedBy>Kwiatkowski Dariusz  (BF)</cp:lastModifiedBy>
  <cp:revision>3</cp:revision>
  <cp:lastPrinted>2019-05-16T15:08:00Z</cp:lastPrinted>
  <dcterms:created xsi:type="dcterms:W3CDTF">2019-05-17T07:33:00Z</dcterms:created>
  <dcterms:modified xsi:type="dcterms:W3CDTF">2019-05-17T07:56:00Z</dcterms:modified>
</cp:coreProperties>
</file>