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65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126"/>
        <w:gridCol w:w="1385"/>
        <w:gridCol w:w="1560"/>
        <w:gridCol w:w="1559"/>
        <w:gridCol w:w="32"/>
        <w:gridCol w:w="1669"/>
        <w:gridCol w:w="1674"/>
        <w:gridCol w:w="2241"/>
      </w:tblGrid>
      <w:tr w:rsidR="0074427F" w:rsidRPr="0074427F" w14:paraId="7A5B66B0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E8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5FA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50E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F495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D7AE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CF4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797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67B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668F904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694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55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77F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F90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674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E21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25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6D2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156A2410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8BF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82D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42D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5E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66B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59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35E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E10D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FA4B95" w14:paraId="14661793" w14:textId="77777777" w:rsidTr="00E425C5">
        <w:trPr>
          <w:trHeight w:val="35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46C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959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60C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72FD" w14:textId="534496C3" w:rsidR="0074427F" w:rsidRPr="00FA4B95" w:rsidRDefault="0074427F" w:rsidP="008E7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A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Załączniku do </w:t>
            </w:r>
            <w:r w:rsidR="00411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ogłoszenia o rozeznanie rynku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31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dot. </w:t>
            </w:r>
            <w:r w:rsidR="00411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Hlk24631285"/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wykonani</w:t>
            </w:r>
            <w:r w:rsidR="00411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="00677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dokumentacji projektowej </w:t>
            </w:r>
            <w:bookmarkStart w:id="1" w:name="_GoBack"/>
            <w:bookmarkEnd w:id="1"/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naprawy i zabezpieczeń konstrukcji ściany </w:t>
            </w:r>
            <w:r w:rsidR="00D15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zewnętrznej </w:t>
            </w:r>
            <w:r w:rsidR="00303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oraz </w:t>
            </w:r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filara tarasu w zabytkowym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budynku Ministerstwa Sprawiedliwości </w:t>
            </w:r>
            <w:r w:rsidR="00E425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przy Al. Ujazdowskich 19 </w:t>
            </w:r>
            <w:r w:rsidR="00FA4B95" w:rsidRPr="00FA4B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w Warszawie</w:t>
            </w:r>
            <w:r w:rsidRPr="00FA4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bookmarkEnd w:id="0"/>
          </w:p>
        </w:tc>
      </w:tr>
      <w:tr w:rsidR="0074427F" w:rsidRPr="0074427F" w14:paraId="2529607A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2DB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E55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EF8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54B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A8D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E11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CDCB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C47C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68958229" w14:textId="77777777" w:rsidTr="00E425C5">
        <w:trPr>
          <w:trHeight w:val="4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E5F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E13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74427F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FD2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70F2B29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3E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CC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542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06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343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67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5E5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2F0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3BE35AC" w14:textId="77777777" w:rsidTr="00E425C5">
        <w:trPr>
          <w:trHeight w:val="14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C67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C0B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15E0" w14:textId="77777777" w:rsid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Liczba sztuk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</w:t>
            </w:r>
          </w:p>
          <w:p w14:paraId="17A3087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kompletów</w:t>
            </w: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B21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Cena jednostkowa netto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08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68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8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565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74427F" w:rsidRPr="0074427F" w14:paraId="4F0DC171" w14:textId="77777777" w:rsidTr="00E425C5">
        <w:trPr>
          <w:trHeight w:val="2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012B" w14:textId="77777777" w:rsidR="0074427F" w:rsidRPr="008E7D17" w:rsidRDefault="0074427F" w:rsidP="008E7D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A7DD" w14:textId="5C79B529" w:rsidR="0074427F" w:rsidRPr="0074427F" w:rsidRDefault="00E425C5" w:rsidP="008E7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8994" w14:textId="1D273C9B" w:rsidR="0074427F" w:rsidRPr="0074427F" w:rsidRDefault="00D154D6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6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44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61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AF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AAF" w14:textId="6E600495" w:rsidR="0074427F" w:rsidRPr="0074427F" w:rsidRDefault="00D154D6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 w wersji papierowej 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na płycie CD -</w:t>
            </w:r>
            <w:r w:rsidR="0074427F"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FA4B95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szt. 2 </w:t>
            </w:r>
          </w:p>
        </w:tc>
      </w:tr>
      <w:tr w:rsidR="0074427F" w:rsidRPr="0074427F" w14:paraId="2D9B543D" w14:textId="77777777" w:rsidTr="00E425C5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EC0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5E2E6" w14:textId="77777777" w:rsidR="0074427F" w:rsidRPr="0074427F" w:rsidRDefault="0074427F" w:rsidP="008E7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33E4BE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7F389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44F5B61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157A76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ABE482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30E3C8C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4427F" w:rsidRPr="0074427F" w14:paraId="220BAA3C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73F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D1882" w14:textId="77777777" w:rsid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B9D83DB" w14:textId="586EA7CB" w:rsidR="00D154D6" w:rsidRPr="0074427F" w:rsidRDefault="00D154D6" w:rsidP="00D15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Termin realizacji zamówienia:……………………..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455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2F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1EB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F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5D5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C86C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2F853346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71C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8B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770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E7E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C17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ADAA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27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E79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0C3A795F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D4C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F2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9F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B13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B02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35C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36DCA4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EAD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58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Nazwa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3F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CC5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B67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EE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1E1E4FA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A82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B4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Adres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5D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BD9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D31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669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5496FB2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68C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3D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kod pocztowy: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CC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4E3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2562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8BE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201523C9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DA8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ECB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strona  www firmy: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95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73D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4A1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0A4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8F308B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9A81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17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tel. kontaktowy: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9C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411C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FA1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5D75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312E083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FB5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97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e-mail kontaktowy: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F7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9336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5AED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2DE8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726E067D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9472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C64A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B57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5824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175F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7D7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4427F" w:rsidRPr="0074427F" w14:paraId="43AC4472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E0B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D1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927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428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8E4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69EB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D17" w:rsidRPr="0074427F" w14:paraId="00CEB196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AECB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725E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6B12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732D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2C76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7DA9" w14:textId="77777777" w:rsidR="008E7D17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74427F" w:rsidRPr="0074427F" w14:paraId="28FC2CB5" w14:textId="77777777" w:rsidTr="00E425C5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7E45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813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7049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67A0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4D6E" w14:textId="77777777" w:rsidR="0074427F" w:rsidRPr="0074427F" w:rsidRDefault="0074427F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2271" w14:textId="77777777" w:rsidR="0074427F" w:rsidRPr="0074427F" w:rsidRDefault="008E7D17" w:rsidP="008E7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Podpis, pieczęć osoby uprawnionej do składania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4427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oświadczeń woli w imieniu Wykonawcy</w:t>
            </w:r>
          </w:p>
        </w:tc>
      </w:tr>
    </w:tbl>
    <w:p w14:paraId="6D4BE58E" w14:textId="77777777" w:rsidR="00236C19" w:rsidRDefault="008E7D17">
      <w:r>
        <w:rPr>
          <w:rFonts w:ascii="Calibri" w:eastAsia="Times New Roman" w:hAnsi="Calibri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 wp14:anchorId="13B27592" wp14:editId="4055149E">
            <wp:simplePos x="0" y="0"/>
            <wp:positionH relativeFrom="column">
              <wp:posOffset>3005455</wp:posOffset>
            </wp:positionH>
            <wp:positionV relativeFrom="paragraph">
              <wp:posOffset>107315</wp:posOffset>
            </wp:positionV>
            <wp:extent cx="3295650" cy="952500"/>
            <wp:effectExtent l="0" t="0" r="0" b="0"/>
            <wp:wrapNone/>
            <wp:docPr id="1026" name="Obraz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Obraz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6C19" w:rsidSect="008E7D17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29C"/>
    <w:multiLevelType w:val="hybridMultilevel"/>
    <w:tmpl w:val="2C5C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038C2"/>
    <w:multiLevelType w:val="hybridMultilevel"/>
    <w:tmpl w:val="407E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7F"/>
    <w:rsid w:val="00236C19"/>
    <w:rsid w:val="00303B3F"/>
    <w:rsid w:val="00411F48"/>
    <w:rsid w:val="00611BC7"/>
    <w:rsid w:val="00677BA7"/>
    <w:rsid w:val="0074427F"/>
    <w:rsid w:val="00784B6D"/>
    <w:rsid w:val="0083151C"/>
    <w:rsid w:val="008E7D17"/>
    <w:rsid w:val="009B7E71"/>
    <w:rsid w:val="00AF23B6"/>
    <w:rsid w:val="00D154D6"/>
    <w:rsid w:val="00DA1DE5"/>
    <w:rsid w:val="00DA7571"/>
    <w:rsid w:val="00DC52C9"/>
    <w:rsid w:val="00E425C5"/>
    <w:rsid w:val="00FA4B95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ED4"/>
  <w15:docId w15:val="{BCC46FD9-CE6D-4254-92CF-820A18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Staniak Grzegorz  (BA-F)</dc:creator>
  <cp:lastModifiedBy>Staniak Grzegorz  (BA)</cp:lastModifiedBy>
  <cp:revision>5</cp:revision>
  <dcterms:created xsi:type="dcterms:W3CDTF">2019-11-14T12:37:00Z</dcterms:created>
  <dcterms:modified xsi:type="dcterms:W3CDTF">2019-11-14T13:20:00Z</dcterms:modified>
</cp:coreProperties>
</file>