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F9CA" w14:textId="44A8D157" w:rsidR="008C3A4A" w:rsidRPr="00A00BF1" w:rsidRDefault="008C3A4A" w:rsidP="00A00BF1">
      <w:pPr>
        <w:pStyle w:val="Nagwek2"/>
        <w:spacing w:before="0" w:after="0" w:line="240" w:lineRule="auto"/>
        <w:rPr>
          <w:rFonts w:ascii="Arial" w:hAnsi="Arial"/>
          <w:b w:val="0"/>
          <w:bCs w:val="0"/>
          <w:sz w:val="20"/>
          <w:szCs w:val="20"/>
        </w:rPr>
      </w:pPr>
    </w:p>
    <w:p w14:paraId="07C3E217" w14:textId="1B5F7704" w:rsidR="007A6EEC" w:rsidRPr="00A00BF1" w:rsidRDefault="0060512E" w:rsidP="00A00BF1">
      <w:pPr>
        <w:tabs>
          <w:tab w:val="left" w:pos="6237"/>
        </w:tabs>
        <w:spacing w:line="240" w:lineRule="auto"/>
        <w:ind w:firstLine="708"/>
        <w:jc w:val="right"/>
        <w:rPr>
          <w:rFonts w:ascii="Arial" w:hAnsi="Arial" w:cs="Arial"/>
          <w:spacing w:val="28"/>
          <w:szCs w:val="20"/>
        </w:rPr>
      </w:pPr>
      <w:r>
        <w:rPr>
          <w:rFonts w:ascii="Arial" w:hAnsi="Arial" w:cs="Arial"/>
          <w:spacing w:val="20"/>
          <w:szCs w:val="20"/>
        </w:rPr>
        <w:t xml:space="preserve">Warszawa, dnia 10 </w:t>
      </w:r>
      <w:bookmarkStart w:id="0" w:name="_GoBack"/>
      <w:bookmarkEnd w:id="0"/>
      <w:r w:rsidR="00625C78" w:rsidRPr="00A00BF1">
        <w:rPr>
          <w:rFonts w:ascii="Arial" w:hAnsi="Arial" w:cs="Arial"/>
          <w:spacing w:val="20"/>
          <w:szCs w:val="20"/>
        </w:rPr>
        <w:t xml:space="preserve">kwietnia </w:t>
      </w:r>
      <w:r w:rsidR="00440224" w:rsidRPr="00A00BF1">
        <w:rPr>
          <w:rFonts w:ascii="Arial" w:hAnsi="Arial" w:cs="Arial"/>
          <w:spacing w:val="20"/>
          <w:szCs w:val="20"/>
        </w:rPr>
        <w:t>2019</w:t>
      </w:r>
      <w:r w:rsidR="007A6EEC" w:rsidRPr="00A00BF1">
        <w:rPr>
          <w:rFonts w:ascii="Arial" w:hAnsi="Arial" w:cs="Arial"/>
          <w:spacing w:val="20"/>
          <w:szCs w:val="20"/>
        </w:rPr>
        <w:t xml:space="preserve"> r.</w:t>
      </w:r>
    </w:p>
    <w:p w14:paraId="00C54E99" w14:textId="77777777" w:rsidR="007A6EEC" w:rsidRPr="00A00BF1" w:rsidRDefault="007A6EEC" w:rsidP="00A00BF1">
      <w:pPr>
        <w:spacing w:line="240" w:lineRule="auto"/>
        <w:rPr>
          <w:rFonts w:ascii="Arial" w:hAnsi="Arial" w:cs="Arial"/>
          <w:szCs w:val="20"/>
        </w:rPr>
      </w:pPr>
    </w:p>
    <w:p w14:paraId="2C64E693" w14:textId="446F6F73" w:rsidR="007A6EEC" w:rsidRPr="00A00BF1" w:rsidRDefault="00625C78" w:rsidP="00A00BF1">
      <w:pPr>
        <w:pStyle w:val="Nagwek2"/>
        <w:framePr w:w="4418" w:h="1023" w:hSpace="141" w:wrap="around" w:vAnchor="text" w:hAnchor="page" w:x="1342" w:y="118"/>
        <w:spacing w:before="0" w:after="0" w:line="240" w:lineRule="auto"/>
        <w:rPr>
          <w:rFonts w:ascii="Arial" w:hAnsi="Arial"/>
          <w:sz w:val="20"/>
          <w:szCs w:val="20"/>
        </w:rPr>
      </w:pPr>
      <w:r w:rsidRPr="00A00BF1">
        <w:rPr>
          <w:rFonts w:ascii="Arial" w:hAnsi="Arial"/>
          <w:sz w:val="20"/>
          <w:szCs w:val="20"/>
        </w:rPr>
        <w:t>BF-II.3710.25.2019</w:t>
      </w:r>
      <w:r w:rsidR="007A6EEC" w:rsidRPr="00A00BF1">
        <w:rPr>
          <w:rFonts w:ascii="Arial" w:hAnsi="Arial"/>
          <w:sz w:val="20"/>
          <w:szCs w:val="20"/>
        </w:rPr>
        <w:t xml:space="preserve"> </w:t>
      </w:r>
    </w:p>
    <w:p w14:paraId="35EE6893" w14:textId="77777777" w:rsidR="007A6EEC" w:rsidRPr="00A00BF1" w:rsidRDefault="007A6EEC" w:rsidP="00A00BF1">
      <w:pPr>
        <w:spacing w:line="240" w:lineRule="auto"/>
        <w:rPr>
          <w:rFonts w:ascii="Arial" w:hAnsi="Arial" w:cs="Arial"/>
          <w:szCs w:val="20"/>
        </w:rPr>
      </w:pPr>
    </w:p>
    <w:p w14:paraId="162EA636" w14:textId="77777777" w:rsidR="007A6EEC" w:rsidRPr="00A00BF1" w:rsidRDefault="007A6EEC" w:rsidP="00A00BF1">
      <w:pPr>
        <w:spacing w:line="240" w:lineRule="auto"/>
        <w:rPr>
          <w:rFonts w:ascii="Arial" w:hAnsi="Arial" w:cs="Arial"/>
          <w:szCs w:val="20"/>
        </w:rPr>
      </w:pPr>
    </w:p>
    <w:p w14:paraId="16AB1679" w14:textId="77777777" w:rsidR="007A6EEC" w:rsidRPr="00A00BF1" w:rsidRDefault="007A6EEC" w:rsidP="00A00BF1">
      <w:pPr>
        <w:spacing w:line="240" w:lineRule="auto"/>
        <w:rPr>
          <w:rFonts w:ascii="Arial" w:hAnsi="Arial" w:cs="Arial"/>
          <w:szCs w:val="20"/>
        </w:rPr>
      </w:pPr>
    </w:p>
    <w:p w14:paraId="3C89E3EB" w14:textId="77777777" w:rsidR="007A6EEC" w:rsidRPr="00A00BF1" w:rsidRDefault="007A6EEC" w:rsidP="00A00BF1">
      <w:pPr>
        <w:pStyle w:val="Nagwek4"/>
        <w:spacing w:before="0"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A00BF1">
        <w:rPr>
          <w:rFonts w:ascii="Arial" w:hAnsi="Arial" w:cs="Arial"/>
          <w:sz w:val="20"/>
          <w:szCs w:val="20"/>
        </w:rPr>
        <w:t>Do Wykonawców</w:t>
      </w:r>
    </w:p>
    <w:p w14:paraId="10F97E8C" w14:textId="77777777" w:rsidR="007A6EEC" w:rsidRPr="00A00BF1" w:rsidRDefault="007A6EEC" w:rsidP="00A00BF1">
      <w:pPr>
        <w:spacing w:line="240" w:lineRule="auto"/>
        <w:rPr>
          <w:rFonts w:ascii="Arial" w:hAnsi="Arial" w:cs="Arial"/>
          <w:szCs w:val="20"/>
          <w:u w:val="single"/>
        </w:rPr>
      </w:pPr>
    </w:p>
    <w:p w14:paraId="6EC4A165" w14:textId="008945C2" w:rsidR="008C3A4A" w:rsidRPr="00A00BF1" w:rsidRDefault="007A6EEC" w:rsidP="00A00BF1">
      <w:pPr>
        <w:spacing w:line="240" w:lineRule="auto"/>
        <w:outlineLvl w:val="0"/>
        <w:rPr>
          <w:rFonts w:ascii="Arial" w:hAnsi="Arial" w:cs="Arial"/>
          <w:szCs w:val="20"/>
          <w:u w:val="single"/>
        </w:rPr>
      </w:pPr>
      <w:r w:rsidRPr="00A00BF1">
        <w:rPr>
          <w:rFonts w:ascii="Arial" w:hAnsi="Arial" w:cs="Arial"/>
          <w:szCs w:val="20"/>
          <w:u w:val="single"/>
        </w:rPr>
        <w:t>Dotyczy: postępowania o udzielenie zamówienia publicznego na „</w:t>
      </w:r>
      <w:r w:rsidR="00440224" w:rsidRPr="00A00BF1">
        <w:rPr>
          <w:rFonts w:ascii="Arial" w:hAnsi="Arial" w:cs="Arial"/>
          <w:szCs w:val="20"/>
          <w:u w:val="single"/>
        </w:rPr>
        <w:t>Korektę językową i gramatyczną 7 kolejnych numerów kwartalnika Ministerstwa Sprawiedliwości „Nieruchomości@”, przygotowanie ich do druku i wydruk (3 600 egzemplarzy dla 1 numeru) oraz ich dostawę do odbiorców wskazanych przez Zamawiającego (3 500 egzemplarzy dla 1 numeru) w podziale na 3 części</w:t>
      </w:r>
      <w:r w:rsidRPr="00A00BF1">
        <w:rPr>
          <w:rFonts w:ascii="Arial" w:hAnsi="Arial" w:cs="Arial"/>
          <w:szCs w:val="20"/>
          <w:u w:val="single"/>
        </w:rPr>
        <w:t>.”</w:t>
      </w:r>
    </w:p>
    <w:p w14:paraId="4624731D" w14:textId="77777777" w:rsidR="00683ECE" w:rsidRPr="00A00BF1" w:rsidRDefault="00683ECE" w:rsidP="00A00BF1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15372E9A" w14:textId="77777777" w:rsidR="0032171E" w:rsidRPr="00A00BF1" w:rsidRDefault="0032171E" w:rsidP="00A00BF1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b/>
          <w:szCs w:val="20"/>
        </w:rPr>
        <w:t>Wyjaśnienia treści SIWZ i zmiany treści SIWZ Nr 1</w:t>
      </w:r>
    </w:p>
    <w:p w14:paraId="08708BE4" w14:textId="77777777" w:rsidR="008C3A4A" w:rsidRPr="00A00BF1" w:rsidRDefault="008C3A4A" w:rsidP="00A00BF1">
      <w:pPr>
        <w:spacing w:line="240" w:lineRule="auto"/>
        <w:rPr>
          <w:rFonts w:ascii="Arial" w:hAnsi="Arial" w:cs="Arial"/>
          <w:szCs w:val="20"/>
        </w:rPr>
      </w:pPr>
    </w:p>
    <w:p w14:paraId="60B36864" w14:textId="75047840" w:rsidR="008C3A4A" w:rsidRPr="00A00BF1" w:rsidRDefault="008C3A4A" w:rsidP="00A00BF1">
      <w:pPr>
        <w:tabs>
          <w:tab w:val="left" w:pos="0"/>
        </w:tabs>
        <w:spacing w:line="240" w:lineRule="auto"/>
        <w:ind w:firstLine="709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>Ministerstwo Sprawiedliwości, jako Zamawiający w przedmiotowym postępowaniu</w:t>
      </w:r>
      <w:r w:rsidR="008D562F" w:rsidRPr="00A00BF1">
        <w:rPr>
          <w:rFonts w:ascii="Arial" w:hAnsi="Arial" w:cs="Arial"/>
          <w:szCs w:val="20"/>
        </w:rPr>
        <w:t xml:space="preserve"> o udzielenie zamówienia publicznego</w:t>
      </w:r>
      <w:r w:rsidRPr="00A00BF1">
        <w:rPr>
          <w:rFonts w:ascii="Arial" w:hAnsi="Arial" w:cs="Arial"/>
          <w:szCs w:val="20"/>
        </w:rPr>
        <w:t>, działając zgodnie z art. 38 ust. 2 ustawy z dnia 29 stycznia 2004 r. Prawo zamówień publicznych</w:t>
      </w:r>
      <w:r w:rsidR="008D562F" w:rsidRPr="00A00BF1">
        <w:rPr>
          <w:rFonts w:ascii="Arial" w:hAnsi="Arial" w:cs="Arial"/>
          <w:szCs w:val="20"/>
        </w:rPr>
        <w:t xml:space="preserve"> </w:t>
      </w:r>
      <w:r w:rsidR="00625C78" w:rsidRPr="00A00BF1">
        <w:rPr>
          <w:rFonts w:ascii="Arial" w:hAnsi="Arial" w:cs="Arial"/>
          <w:szCs w:val="20"/>
        </w:rPr>
        <w:t>(Dz. U. z 2018</w:t>
      </w:r>
      <w:r w:rsidRPr="00A00BF1">
        <w:rPr>
          <w:rFonts w:ascii="Arial" w:hAnsi="Arial" w:cs="Arial"/>
          <w:szCs w:val="20"/>
        </w:rPr>
        <w:t xml:space="preserve"> r. p</w:t>
      </w:r>
      <w:r w:rsidR="00625C78" w:rsidRPr="00A00BF1">
        <w:rPr>
          <w:rFonts w:ascii="Arial" w:hAnsi="Arial" w:cs="Arial"/>
          <w:szCs w:val="20"/>
        </w:rPr>
        <w:t>oz. 1986</w:t>
      </w:r>
      <w:r w:rsidRPr="00A00BF1">
        <w:rPr>
          <w:rFonts w:ascii="Arial" w:hAnsi="Arial" w:cs="Arial"/>
          <w:szCs w:val="20"/>
        </w:rPr>
        <w:t>)</w:t>
      </w:r>
      <w:r w:rsidR="008D562F" w:rsidRPr="00A00BF1">
        <w:rPr>
          <w:rFonts w:ascii="Arial" w:hAnsi="Arial" w:cs="Arial"/>
          <w:szCs w:val="20"/>
        </w:rPr>
        <w:t xml:space="preserve">, </w:t>
      </w:r>
      <w:r w:rsidRPr="00A00BF1">
        <w:rPr>
          <w:rFonts w:ascii="Arial" w:hAnsi="Arial" w:cs="Arial"/>
          <w:szCs w:val="20"/>
        </w:rPr>
        <w:t xml:space="preserve">zwanej dalej „ustawą”, w związku z art. 38 </w:t>
      </w:r>
      <w:r w:rsidR="008D562F" w:rsidRPr="00A00BF1">
        <w:rPr>
          <w:rFonts w:ascii="Arial" w:hAnsi="Arial" w:cs="Arial"/>
          <w:szCs w:val="20"/>
        </w:rPr>
        <w:br/>
      </w:r>
      <w:r w:rsidRPr="00A00BF1">
        <w:rPr>
          <w:rFonts w:ascii="Arial" w:hAnsi="Arial" w:cs="Arial"/>
          <w:szCs w:val="20"/>
        </w:rPr>
        <w:t>ust. 1 ustawy, przekazuje treść pytań wraz z wyjaśnieniami</w:t>
      </w:r>
      <w:r w:rsidR="008D562F" w:rsidRPr="00A00BF1">
        <w:rPr>
          <w:rFonts w:ascii="Arial" w:hAnsi="Arial" w:cs="Arial"/>
          <w:szCs w:val="20"/>
        </w:rPr>
        <w:t xml:space="preserve"> oraz zgodnie z art. 38 ust. 4 ustawy zmienia treść SIWZ.</w:t>
      </w:r>
    </w:p>
    <w:p w14:paraId="4B5BFE52" w14:textId="77777777" w:rsidR="00532039" w:rsidRPr="00A00BF1" w:rsidRDefault="00532039" w:rsidP="00A00BF1">
      <w:pPr>
        <w:spacing w:line="240" w:lineRule="auto"/>
        <w:contextualSpacing/>
        <w:rPr>
          <w:rFonts w:ascii="Arial" w:hAnsi="Arial" w:cs="Arial"/>
          <w:szCs w:val="20"/>
        </w:rPr>
      </w:pPr>
    </w:p>
    <w:p w14:paraId="68479F1E" w14:textId="77777777" w:rsidR="0032171E" w:rsidRPr="00A00BF1" w:rsidRDefault="0032171E" w:rsidP="00A00BF1">
      <w:pPr>
        <w:spacing w:line="240" w:lineRule="auto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b/>
          <w:szCs w:val="20"/>
        </w:rPr>
        <w:t>Pytanie nr 1.</w:t>
      </w:r>
      <w:r w:rsidRPr="00A00BF1">
        <w:rPr>
          <w:rFonts w:ascii="Arial" w:hAnsi="Arial" w:cs="Arial"/>
          <w:szCs w:val="20"/>
        </w:rPr>
        <w:t xml:space="preserve"> </w:t>
      </w:r>
      <w:r w:rsidRPr="00A00BF1">
        <w:rPr>
          <w:rFonts w:ascii="Arial" w:hAnsi="Arial" w:cs="Arial"/>
          <w:b/>
          <w:szCs w:val="20"/>
        </w:rPr>
        <w:t>TOM II - ISTOTNE DLA STRON POSTANOWIENIA UMOWY W ZAKRESIE CZĘŚCI 3,  § 1 ust. 1</w:t>
      </w:r>
    </w:p>
    <w:p w14:paraId="1EB03584" w14:textId="57F33338" w:rsidR="0032171E" w:rsidRPr="00A00BF1" w:rsidRDefault="0032171E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Wykonawca zwraca się z prośbą do Zamawiającego o podanie wagi i dokładnego wymiaru kwartalnika wraz z opakowaniem. Prosimy również o potwierdzenie, że odbiór egzemplarzy kwartalnika przeznaczonych do nadania będzie realizowany z siedziby Zamawiającego mieszczącej się w Warszawie przy Al. Ujazdowskich 11. </w:t>
      </w:r>
    </w:p>
    <w:p w14:paraId="638D84C5" w14:textId="77777777" w:rsidR="0032171E" w:rsidRPr="00A00BF1" w:rsidRDefault="0032171E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28B30D96" w14:textId="77777777" w:rsidR="00532039" w:rsidRPr="00A00BF1" w:rsidRDefault="00532039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A00BF1">
        <w:rPr>
          <w:rFonts w:ascii="Arial" w:hAnsi="Arial" w:cs="Arial"/>
          <w:b/>
          <w:sz w:val="20"/>
          <w:szCs w:val="20"/>
          <w:lang w:eastAsia="ar-SA"/>
        </w:rPr>
        <w:t>Odpowiedź nr 1</w:t>
      </w:r>
    </w:p>
    <w:p w14:paraId="41DA5D37" w14:textId="19CA28D8" w:rsidR="00BD6875" w:rsidRPr="00A00BF1" w:rsidRDefault="00731917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 w:rsidRPr="00A00BF1">
        <w:rPr>
          <w:rFonts w:ascii="Arial" w:hAnsi="Arial" w:cs="Arial"/>
          <w:sz w:val="20"/>
          <w:szCs w:val="20"/>
          <w:lang w:eastAsia="ar-SA"/>
        </w:rPr>
        <w:t>P</w:t>
      </w:r>
      <w:r w:rsidR="00BD6875" w:rsidRPr="00A00BF1">
        <w:rPr>
          <w:rFonts w:ascii="Arial" w:hAnsi="Arial" w:cs="Arial"/>
          <w:sz w:val="20"/>
          <w:szCs w:val="20"/>
          <w:lang w:eastAsia="ar-SA"/>
        </w:rPr>
        <w:t>atrz zmiana nr 1 pozycja nr 1.</w:t>
      </w:r>
    </w:p>
    <w:p w14:paraId="46B87CDA" w14:textId="77777777" w:rsidR="00FE2C5D" w:rsidRPr="00A00BF1" w:rsidRDefault="00FE2C5D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64F7C1FD" w14:textId="77777777" w:rsidR="0032171E" w:rsidRPr="00A00BF1" w:rsidRDefault="0032171E" w:rsidP="00A00BF1">
      <w:pPr>
        <w:spacing w:line="240" w:lineRule="auto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b/>
          <w:szCs w:val="20"/>
        </w:rPr>
        <w:t>Pytanie nr 2. TOM II - ISTOTNE DLA STRON POSTANOWIENIA UMOWY W ZAKRESIE CZĘŚCI 3,  § 1 ust. 2</w:t>
      </w:r>
    </w:p>
    <w:p w14:paraId="0FDA016C" w14:textId="77777777" w:rsidR="0032171E" w:rsidRPr="00A00BF1" w:rsidRDefault="0032171E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Wykonawca prosi o wskazanie szacowanego terminu dystrybucji pierwszego wydania kwartalnika. </w:t>
      </w:r>
    </w:p>
    <w:p w14:paraId="308A15F9" w14:textId="77777777" w:rsidR="00A00BF1" w:rsidRDefault="00A00BF1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5F1EA322" w14:textId="0D3E6B4F" w:rsidR="00B36B4F" w:rsidRPr="00A00BF1" w:rsidRDefault="00B36B4F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A00BF1">
        <w:rPr>
          <w:rFonts w:ascii="Arial" w:hAnsi="Arial" w:cs="Arial"/>
          <w:b/>
          <w:sz w:val="20"/>
          <w:szCs w:val="20"/>
          <w:lang w:eastAsia="ar-SA"/>
        </w:rPr>
        <w:t>Odpowiedź nr 2</w:t>
      </w:r>
    </w:p>
    <w:p w14:paraId="476C9B90" w14:textId="0383063A" w:rsidR="00C62B6A" w:rsidRPr="00A00BF1" w:rsidRDefault="00A00BF1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Patrz zmiana nr 1 pozycja nr 1</w:t>
      </w:r>
      <w:r w:rsidR="0032171E" w:rsidRPr="00A00BF1">
        <w:rPr>
          <w:rFonts w:ascii="Arial" w:hAnsi="Arial" w:cs="Arial"/>
          <w:sz w:val="20"/>
          <w:szCs w:val="20"/>
          <w:lang w:eastAsia="ar-SA"/>
        </w:rPr>
        <w:t>.</w:t>
      </w:r>
    </w:p>
    <w:p w14:paraId="4784D307" w14:textId="77777777" w:rsidR="00902620" w:rsidRPr="00A00BF1" w:rsidRDefault="00902620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</w:p>
    <w:p w14:paraId="04F956FB" w14:textId="77777777" w:rsidR="0046257E" w:rsidRPr="00A00BF1" w:rsidRDefault="0046257E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b/>
          <w:szCs w:val="20"/>
        </w:rPr>
        <w:t>Pytanie nr 3</w:t>
      </w:r>
      <w:r w:rsidRPr="00A00BF1">
        <w:rPr>
          <w:rFonts w:ascii="Arial" w:hAnsi="Arial" w:cs="Arial"/>
          <w:szCs w:val="20"/>
        </w:rPr>
        <w:t xml:space="preserve">. </w:t>
      </w:r>
      <w:r w:rsidRPr="00A00BF1">
        <w:rPr>
          <w:rFonts w:ascii="Arial" w:hAnsi="Arial" w:cs="Arial"/>
          <w:b/>
          <w:szCs w:val="20"/>
        </w:rPr>
        <w:t xml:space="preserve">TOM II - ISTOTNE DLA STRON POSTANOWIENIA UMOWY W ZAKRESIE CZĘŚCI 3,  § 2 ust. 4 </w:t>
      </w:r>
      <w:r w:rsidRPr="00A00BF1">
        <w:rPr>
          <w:rFonts w:ascii="Arial" w:hAnsi="Arial" w:cs="Arial"/>
          <w:szCs w:val="20"/>
        </w:rPr>
        <w:t>zawiera zapis:</w:t>
      </w:r>
      <w:r w:rsidRPr="00A00BF1">
        <w:rPr>
          <w:rFonts w:ascii="Arial" w:hAnsi="Arial" w:cs="Arial"/>
          <w:b/>
          <w:szCs w:val="20"/>
        </w:rPr>
        <w:t xml:space="preserve"> </w:t>
      </w:r>
    </w:p>
    <w:p w14:paraId="6C8A7BB3" w14:textId="77777777" w:rsidR="0046257E" w:rsidRPr="00A00BF1" w:rsidRDefault="0046257E" w:rsidP="00A00BF1">
      <w:pPr>
        <w:pStyle w:val="rozdzia"/>
        <w:spacing w:after="0" w:line="240" w:lineRule="auto"/>
        <w:rPr>
          <w:b/>
        </w:rPr>
      </w:pPr>
      <w:r w:rsidRPr="00A00BF1">
        <w:t xml:space="preserve">„Wykonawca umożliwi przedstawicielom Zamawiającego oraz Odbiorcom sprawdzenie prawidłowości wykonania przedmiotu umowy. Sprawdzenie będzie obejmowało kontrolę realizacji przedmiotu umowy, w zakresie braku wad fizycznych oraz ilościowych egzemplarzy Kwartalnika dostarczonych do Odbiorców. Pozytywne sprawdzenie przedmiotu umowy przez Zamawiającego lub Odbiorców stanowić będzie podstawę do dokonania jego odbioru przez Zamawiającego, w zakresie jednego numeru Kwartalnika oraz sporządzenia </w:t>
      </w:r>
      <w:r w:rsidRPr="00A00BF1">
        <w:rPr>
          <w:b/>
        </w:rPr>
        <w:t>zbiorczego protokołu odbioru</w:t>
      </w:r>
      <w:r w:rsidRPr="00A00BF1">
        <w:t xml:space="preserve">, zgodnie ze wzorem stanowiącym </w:t>
      </w:r>
      <w:r w:rsidRPr="00A00BF1">
        <w:rPr>
          <w:b/>
        </w:rPr>
        <w:t>Załącznik nr 1 do umowy”.</w:t>
      </w:r>
    </w:p>
    <w:p w14:paraId="17B87BCA" w14:textId="77777777" w:rsidR="0046257E" w:rsidRPr="00A00BF1" w:rsidRDefault="0046257E" w:rsidP="00A00BF1">
      <w:pPr>
        <w:spacing w:line="240" w:lineRule="auto"/>
        <w:rPr>
          <w:rFonts w:ascii="Arial" w:hAnsi="Arial" w:cs="Arial"/>
          <w:szCs w:val="20"/>
        </w:rPr>
      </w:pPr>
    </w:p>
    <w:p w14:paraId="1B71AE4E" w14:textId="77777777" w:rsidR="0046257E" w:rsidRPr="00A00BF1" w:rsidRDefault="0046257E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Z uwagi na fakt, iż Wykonawca planuje przystąpić do części 3 zamówienia prosimy o wyjaśnienie jak Wykonawca ma rozumieć przedstawiony proces. Czy Zamawiający oczekuje aby pracownik Wykonawcy każdorazowo podczas doręczenia przesyłki uzyskiwał podpis odbiorcy/adresata na Zbiorczym Protokole Odbioru (Zał. 1 do umowy). Wykonawca zwraca uwagę na fakt, iż we wzorze zbiorczego protokołu odbioru jest miejsce jedynie na podpis Zamawiającego. </w:t>
      </w:r>
    </w:p>
    <w:p w14:paraId="13107649" w14:textId="7338A978" w:rsidR="0003271A" w:rsidRPr="00A00BF1" w:rsidRDefault="0046257E" w:rsidP="00A00BF1">
      <w:pPr>
        <w:spacing w:line="240" w:lineRule="auto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szCs w:val="20"/>
        </w:rPr>
        <w:t xml:space="preserve">Wykonawca zakłada, że Zamawiający nadawać będzie przesyłki poprzez bezpłatną aplikację Wykonawcy. Aplikacja umożliwia zbiorcze zaimportowanie danych adresowych przesyłek wraz z numerem. Wykonawca udostępni w aplikacji możliwość bieżącego raportowania nadanych przez Zamawiającego przesyłek wraz ze statusem np. doręczona. Czy mając powyższe na uwadze </w:t>
      </w:r>
      <w:r w:rsidRPr="00A00BF1">
        <w:rPr>
          <w:rFonts w:ascii="Arial" w:hAnsi="Arial" w:cs="Arial"/>
          <w:szCs w:val="20"/>
        </w:rPr>
        <w:lastRenderedPageBreak/>
        <w:t>Zamawiający zaakceptuje zmianę w procesie i odstąpi od oczekiwania uzupełniania Zbiorczego Protokołu Odbioru podczas doręczenia przesyłek.</w:t>
      </w:r>
    </w:p>
    <w:p w14:paraId="17E742C4" w14:textId="77777777" w:rsidR="0046257E" w:rsidRPr="00A00BF1" w:rsidRDefault="0046257E" w:rsidP="00A00BF1">
      <w:pPr>
        <w:suppressAutoHyphens w:val="0"/>
        <w:spacing w:line="240" w:lineRule="auto"/>
        <w:jc w:val="left"/>
        <w:rPr>
          <w:rFonts w:ascii="Arial" w:hAnsi="Arial" w:cs="Arial"/>
          <w:b/>
          <w:szCs w:val="20"/>
        </w:rPr>
      </w:pPr>
    </w:p>
    <w:p w14:paraId="1DF9287B" w14:textId="60F4A639" w:rsidR="0046257E" w:rsidRPr="00A00BF1" w:rsidRDefault="0046257E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A00BF1">
        <w:rPr>
          <w:rFonts w:ascii="Arial" w:hAnsi="Arial" w:cs="Arial"/>
          <w:b/>
          <w:sz w:val="20"/>
          <w:szCs w:val="20"/>
          <w:lang w:eastAsia="ar-SA"/>
        </w:rPr>
        <w:t>Odpowiedź nr 3</w:t>
      </w:r>
    </w:p>
    <w:p w14:paraId="05AF02CB" w14:textId="372588BB" w:rsidR="00B370DE" w:rsidRPr="00A00BF1" w:rsidRDefault="00B370DE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 w:rsidRPr="00A00BF1">
        <w:rPr>
          <w:rFonts w:ascii="Arial" w:hAnsi="Arial" w:cs="Arial"/>
          <w:sz w:val="20"/>
          <w:szCs w:val="20"/>
          <w:lang w:eastAsia="ar-SA"/>
        </w:rPr>
        <w:t xml:space="preserve">Patrz </w:t>
      </w:r>
      <w:r w:rsidR="00A00BF1">
        <w:rPr>
          <w:rFonts w:ascii="Arial" w:hAnsi="Arial" w:cs="Arial"/>
          <w:sz w:val="20"/>
          <w:szCs w:val="20"/>
          <w:lang w:eastAsia="ar-SA"/>
        </w:rPr>
        <w:t>zmiana nr 1 pozycja nr 2</w:t>
      </w:r>
      <w:r w:rsidRPr="00A00BF1">
        <w:rPr>
          <w:rFonts w:ascii="Arial" w:hAnsi="Arial" w:cs="Arial"/>
          <w:sz w:val="20"/>
          <w:szCs w:val="20"/>
          <w:lang w:eastAsia="ar-SA"/>
        </w:rPr>
        <w:t>.</w:t>
      </w:r>
    </w:p>
    <w:p w14:paraId="60661558" w14:textId="77777777" w:rsidR="00B370DE" w:rsidRPr="00A00BF1" w:rsidRDefault="00B370DE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</w:p>
    <w:p w14:paraId="09CC96CE" w14:textId="77777777" w:rsidR="00B370DE" w:rsidRPr="00A00BF1" w:rsidRDefault="00B370DE" w:rsidP="00A00BF1">
      <w:pPr>
        <w:spacing w:line="240" w:lineRule="auto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b/>
          <w:szCs w:val="20"/>
        </w:rPr>
        <w:t>Pytanie nr 4.</w:t>
      </w:r>
      <w:r w:rsidRPr="00A00BF1">
        <w:rPr>
          <w:rFonts w:ascii="Arial" w:hAnsi="Arial" w:cs="Arial"/>
          <w:szCs w:val="20"/>
        </w:rPr>
        <w:t xml:space="preserve"> </w:t>
      </w:r>
      <w:r w:rsidRPr="00A00BF1">
        <w:rPr>
          <w:rFonts w:ascii="Arial" w:hAnsi="Arial" w:cs="Arial"/>
          <w:b/>
          <w:szCs w:val="20"/>
        </w:rPr>
        <w:t xml:space="preserve">TOM II - ISTOTNE DLA STRON POSTANOWIENIA UMOWY W ZAKRESIE CZĘŚCI 3,  § 3 ust.  3 </w:t>
      </w:r>
      <w:r w:rsidRPr="00A00BF1">
        <w:rPr>
          <w:rFonts w:ascii="Arial" w:hAnsi="Arial" w:cs="Arial"/>
          <w:szCs w:val="20"/>
        </w:rPr>
        <w:t>zawiera zapis:</w:t>
      </w:r>
      <w:r w:rsidRPr="00A00BF1">
        <w:rPr>
          <w:rFonts w:ascii="Arial" w:hAnsi="Arial" w:cs="Arial"/>
          <w:b/>
          <w:szCs w:val="20"/>
        </w:rPr>
        <w:t xml:space="preserve"> </w:t>
      </w:r>
    </w:p>
    <w:p w14:paraId="08C21AA8" w14:textId="77777777" w:rsidR="00B370DE" w:rsidRPr="00A00BF1" w:rsidRDefault="00B370DE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„Wynagrodzenie zostanie wypłacone po wykonaniu przedmiotu umowy w zakresie dostarczenia jednego numeru Kwartalnika, tj. 3 500 (słownie: trzy tysiące pięćset) egzemplarzy, w wysokości 1/7 wynagrodzenia określonego w ust. 1, po stwierdzeniu przez Zamawiającego wykonania umowy w sposób należyty, w terminie do 30 dni od daty doręczenia do siedziby Zamawiającego prawidłowo wystawionej faktury VAT oraz zbiorczego protokołu odbioru, przelewem na rachunek bankowy Wykonawcy wskazany w fakturze VAT”. </w:t>
      </w:r>
    </w:p>
    <w:p w14:paraId="19854CE4" w14:textId="403DAE8E" w:rsidR="00B370DE" w:rsidRPr="00A00BF1" w:rsidRDefault="00B370DE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>Wykonawca informuje, iż podstawą rozliczeń są przesyłki nadane w danym miesiącu. W związku z tym Wykonawca zwraca się z prośbą o zmianę sposobu rozliczania tj. wystawania faktury VAT za przesyłki nadane. Dla przesyłek, które nie dotrą do adresatów kwestie rozliczeniowe byłyby realizowane w ramach rozliczeń w drodze reklamacji. Natomiast termin płatności faktury wynosi 21 dni od daty wystawienia faktury VAT. W związku z tym zwracamy się z prośbą o modyfikację zapisu i przyjęcie następującego brzmienia:</w:t>
      </w:r>
    </w:p>
    <w:p w14:paraId="29E38099" w14:textId="77777777" w:rsidR="00B370DE" w:rsidRPr="00A00BF1" w:rsidRDefault="00B370DE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„Wynagrodzenie zostanie wypłacone po wystawieniu faktury VAT za nadane przesyłki w ramach jednej z siedmiu wysyłek, tj.za 3 500 (słownie: trzy tysiące pięćset) egzemplarzy, w wysokości 1/7 wynagrodzenia określonego w ust. 1, w terminie do 21 dni od daty wystawienia faktury VAT, przelewem na rachunek bankowy Wykonawcy wskazany w fakturze VAT”. </w:t>
      </w:r>
    </w:p>
    <w:p w14:paraId="17C94926" w14:textId="659FB9E0" w:rsidR="00B370DE" w:rsidRPr="00A00BF1" w:rsidRDefault="00B370DE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W celu usprawnienia procesu dostarczania faktur VAT (a tym samym wydłużenie terminu na opracowanie dokumentów księgowych po stronie Zamawiającego) Wykonawca wnosi do Zamawiającego o dopuszczenie do otrzymywania przez Zamawiającego e-faktur. </w:t>
      </w:r>
    </w:p>
    <w:p w14:paraId="3BAAA0E4" w14:textId="77777777" w:rsidR="00B370DE" w:rsidRPr="00A00BF1" w:rsidRDefault="00B370DE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</w:p>
    <w:p w14:paraId="4FF50614" w14:textId="4712F926" w:rsidR="00B370DE" w:rsidRPr="00A00BF1" w:rsidRDefault="00B370DE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A00BF1">
        <w:rPr>
          <w:rFonts w:ascii="Arial" w:hAnsi="Arial" w:cs="Arial"/>
          <w:b/>
          <w:sz w:val="20"/>
          <w:szCs w:val="20"/>
          <w:lang w:eastAsia="ar-SA"/>
        </w:rPr>
        <w:t>Odpowiedź nr 4</w:t>
      </w:r>
    </w:p>
    <w:p w14:paraId="05F71F03" w14:textId="208EA27F" w:rsidR="00B370DE" w:rsidRPr="00A00BF1" w:rsidRDefault="00A00BF1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Patrz zmiana nr 1 pozycja nr 2</w:t>
      </w:r>
      <w:r w:rsidR="00B370DE" w:rsidRPr="00A00BF1">
        <w:rPr>
          <w:rFonts w:ascii="Arial" w:hAnsi="Arial" w:cs="Arial"/>
          <w:sz w:val="20"/>
          <w:szCs w:val="20"/>
          <w:lang w:eastAsia="ar-SA"/>
        </w:rPr>
        <w:t>.</w:t>
      </w:r>
    </w:p>
    <w:p w14:paraId="6089A7A2" w14:textId="77777777" w:rsidR="00B370DE" w:rsidRPr="00A00BF1" w:rsidRDefault="00B370DE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</w:p>
    <w:p w14:paraId="3DECFBB3" w14:textId="77777777" w:rsidR="00B370DE" w:rsidRPr="00A00BF1" w:rsidRDefault="00B370DE" w:rsidP="00A00BF1">
      <w:pPr>
        <w:spacing w:line="240" w:lineRule="auto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b/>
          <w:szCs w:val="20"/>
        </w:rPr>
        <w:t>Pytanie nr 5</w:t>
      </w:r>
      <w:r w:rsidRPr="00A00BF1">
        <w:rPr>
          <w:rFonts w:ascii="Arial" w:hAnsi="Arial" w:cs="Arial"/>
          <w:szCs w:val="20"/>
        </w:rPr>
        <w:t xml:space="preserve"> </w:t>
      </w:r>
      <w:r w:rsidRPr="00A00BF1">
        <w:rPr>
          <w:rFonts w:ascii="Arial" w:hAnsi="Arial" w:cs="Arial"/>
          <w:b/>
          <w:szCs w:val="20"/>
        </w:rPr>
        <w:t xml:space="preserve">TOM II - ISTOTNE DLA STRON POSTANOWIENIA UMOWY W ZAKRESIE CZĘŚCI 3,  § 3 ust.  4 </w:t>
      </w:r>
      <w:r w:rsidRPr="00A00BF1">
        <w:rPr>
          <w:rFonts w:ascii="Arial" w:hAnsi="Arial" w:cs="Arial"/>
          <w:szCs w:val="20"/>
        </w:rPr>
        <w:t>zawiera zapis:</w:t>
      </w:r>
      <w:r w:rsidRPr="00A00BF1">
        <w:rPr>
          <w:rFonts w:ascii="Arial" w:hAnsi="Arial" w:cs="Arial"/>
          <w:b/>
          <w:szCs w:val="20"/>
        </w:rPr>
        <w:t xml:space="preserve"> </w:t>
      </w:r>
    </w:p>
    <w:p w14:paraId="4780D426" w14:textId="7DA8572D" w:rsidR="00B370DE" w:rsidRPr="00A00BF1" w:rsidRDefault="00B370DE" w:rsidP="00A00BF1">
      <w:pPr>
        <w:spacing w:line="240" w:lineRule="auto"/>
        <w:rPr>
          <w:rFonts w:ascii="Arial" w:hAnsi="Arial" w:cs="Arial"/>
          <w:bCs/>
          <w:i/>
          <w:szCs w:val="20"/>
        </w:rPr>
      </w:pPr>
      <w:r w:rsidRPr="00A00BF1">
        <w:rPr>
          <w:rFonts w:ascii="Arial" w:hAnsi="Arial" w:cs="Arial"/>
          <w:bCs/>
          <w:i/>
          <w:szCs w:val="20"/>
        </w:rPr>
        <w:t xml:space="preserve">„Przedmiot zamówienia uważa się za wykonany w dniu, w którym został odebrany przez Zamawiającego na podstawie podpisanego przez przedstawiciela Zamawiającego zbiorczego protokołu odbioru. Odbiór przedmiotu umowy jest uwarunkowany potwierdzeniem przez Wykonawcę dostawy wszystkich egzemplarzy, bez wad ilościowych i jakościowych w postaci doręczenia indywidualnych dowodów prawidłowego dostarczenia Kwartalnika do Odbiorców zawierających co najmniej datę doręczenia, nazwę Odbiorcy oraz podpis z imieniem, nazwiskiem i stanowiskiem pracownika Odbiorcy uprawnionego do dokonania takiego odbioru”. </w:t>
      </w:r>
    </w:p>
    <w:p w14:paraId="345792A4" w14:textId="77777777" w:rsidR="00B370DE" w:rsidRPr="00A00BF1" w:rsidRDefault="00B370DE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Czy Zamawiający zrezygnuje z oczekiwania udostępnienia stanowiska pracownika odbierającego przesyłkę. </w:t>
      </w:r>
      <w:r w:rsidRPr="00A00BF1">
        <w:rPr>
          <w:rFonts w:ascii="Arial" w:hAnsi="Arial" w:cs="Arial"/>
          <w:szCs w:val="20"/>
        </w:rPr>
        <w:br/>
        <w:t>W procesie doręczania przesyłek funkcjonującym u Wykonawcy parametr ten nie jest wymagany i może być problem z jego wyegzekwowaniem. Dane jakie wskazuje Zamawiający będą udostępnione w aplikacji Wykonawcy. Dodatkowo Wykonawca wskazuje, że status doręczenia przesyłki wskazuje na fakt, iż jej przyjęcie (doręczenie) nastąpiło bez wniesienia uwag lub zastrzeżeń ze strony Odbiorcy.</w:t>
      </w:r>
    </w:p>
    <w:p w14:paraId="031ECEED" w14:textId="77777777" w:rsidR="00B370DE" w:rsidRPr="00A00BF1" w:rsidRDefault="00B370DE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</w:p>
    <w:p w14:paraId="489A21DF" w14:textId="62D4D149" w:rsidR="00347B9D" w:rsidRPr="00A00BF1" w:rsidRDefault="00347B9D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A00BF1">
        <w:rPr>
          <w:rFonts w:ascii="Arial" w:hAnsi="Arial" w:cs="Arial"/>
          <w:b/>
          <w:sz w:val="20"/>
          <w:szCs w:val="20"/>
          <w:lang w:eastAsia="ar-SA"/>
        </w:rPr>
        <w:t>Odpowiedź nr 5</w:t>
      </w:r>
    </w:p>
    <w:p w14:paraId="5C12430C" w14:textId="73956426" w:rsidR="00347B9D" w:rsidRPr="00A00BF1" w:rsidRDefault="00745635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Patrz zmiana nr 1 pozycja nr 2</w:t>
      </w:r>
      <w:r w:rsidR="00347B9D" w:rsidRPr="00A00BF1">
        <w:rPr>
          <w:rFonts w:ascii="Arial" w:hAnsi="Arial" w:cs="Arial"/>
          <w:sz w:val="20"/>
          <w:szCs w:val="20"/>
          <w:lang w:eastAsia="ar-SA"/>
        </w:rPr>
        <w:t>.</w:t>
      </w:r>
    </w:p>
    <w:p w14:paraId="1BEB0E7E" w14:textId="77777777" w:rsidR="00B370DE" w:rsidRPr="00A00BF1" w:rsidRDefault="00B370DE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</w:p>
    <w:p w14:paraId="5747CB59" w14:textId="77777777" w:rsidR="00347B9D" w:rsidRPr="00A00BF1" w:rsidRDefault="00347B9D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b/>
          <w:szCs w:val="20"/>
        </w:rPr>
        <w:t>Pytanie nr. 6</w:t>
      </w:r>
      <w:r w:rsidRPr="00A00BF1">
        <w:rPr>
          <w:rFonts w:ascii="Arial" w:hAnsi="Arial" w:cs="Arial"/>
          <w:szCs w:val="20"/>
        </w:rPr>
        <w:t xml:space="preserve"> </w:t>
      </w:r>
      <w:r w:rsidRPr="00A00BF1">
        <w:rPr>
          <w:rFonts w:ascii="Arial" w:hAnsi="Arial" w:cs="Arial"/>
          <w:b/>
          <w:szCs w:val="20"/>
        </w:rPr>
        <w:t xml:space="preserve">TOM II - ISTOTNE DLA STRON POSTANOWIENIA UMOWY W ZAKRESIE CZĘŚCI 3,  § 3 ust. 5 </w:t>
      </w:r>
      <w:r w:rsidRPr="00A00BF1">
        <w:rPr>
          <w:rFonts w:ascii="Arial" w:hAnsi="Arial" w:cs="Arial"/>
          <w:szCs w:val="20"/>
        </w:rPr>
        <w:t>zawiera zapis:</w:t>
      </w:r>
      <w:r w:rsidRPr="00A00BF1">
        <w:rPr>
          <w:rFonts w:ascii="Arial" w:hAnsi="Arial" w:cs="Arial"/>
          <w:b/>
          <w:szCs w:val="20"/>
        </w:rPr>
        <w:t xml:space="preserve"> </w:t>
      </w:r>
    </w:p>
    <w:p w14:paraId="7850FB02" w14:textId="77777777" w:rsidR="00347B9D" w:rsidRPr="00A00BF1" w:rsidRDefault="00347B9D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Cs w:val="20"/>
        </w:rPr>
      </w:pPr>
      <w:r w:rsidRPr="00A00BF1">
        <w:rPr>
          <w:rFonts w:ascii="Arial" w:hAnsi="Arial" w:cs="Arial"/>
          <w:bCs/>
          <w:i/>
          <w:szCs w:val="20"/>
        </w:rPr>
        <w:t>„Dniem zapłaty wynagrodzenia jest dzień obciążenia rachunku Zamawiającego”</w:t>
      </w:r>
    </w:p>
    <w:p w14:paraId="55BA6839" w14:textId="77777777" w:rsidR="00347B9D" w:rsidRPr="00A00BF1" w:rsidRDefault="00347B9D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Wykonawca wnosi do Zamawiającego o modyfikację zapisu Umowy i przyjęcie jego następującego brzmienia: </w:t>
      </w:r>
    </w:p>
    <w:p w14:paraId="6B3D2D25" w14:textId="77777777" w:rsidR="00347B9D" w:rsidRPr="00A00BF1" w:rsidRDefault="00347B9D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Cs w:val="20"/>
        </w:rPr>
      </w:pPr>
      <w:r w:rsidRPr="00A00BF1">
        <w:rPr>
          <w:rFonts w:ascii="Arial" w:hAnsi="Arial" w:cs="Arial"/>
          <w:i/>
          <w:szCs w:val="20"/>
        </w:rPr>
        <w:t>„Dniem zapłaty wynagrodzenia jest dzień uznania rachunku bankowego Wykonawcy”.</w:t>
      </w:r>
    </w:p>
    <w:p w14:paraId="79BCB3B9" w14:textId="77777777" w:rsidR="00347B9D" w:rsidRPr="00A00BF1" w:rsidRDefault="00347B9D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</w:p>
    <w:p w14:paraId="452FF2AD" w14:textId="77777777" w:rsidR="00745635" w:rsidRDefault="00745635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02ED6138" w14:textId="77777777" w:rsidR="007D77C5" w:rsidRDefault="007D77C5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63E47AC1" w14:textId="4F90379F" w:rsidR="00347B9D" w:rsidRPr="00A00BF1" w:rsidRDefault="00347B9D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A00BF1">
        <w:rPr>
          <w:rFonts w:ascii="Arial" w:hAnsi="Arial" w:cs="Arial"/>
          <w:b/>
          <w:sz w:val="20"/>
          <w:szCs w:val="20"/>
          <w:lang w:eastAsia="ar-SA"/>
        </w:rPr>
        <w:t>Odpowiedź nr 6</w:t>
      </w:r>
    </w:p>
    <w:p w14:paraId="5A0FD241" w14:textId="77777777" w:rsidR="00347B9D" w:rsidRPr="00A00BF1" w:rsidRDefault="00347B9D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>Zamawiający podtrzymuje postanowienia zawarte w SIWZ.</w:t>
      </w:r>
    </w:p>
    <w:p w14:paraId="6676A5DE" w14:textId="77777777" w:rsidR="00347B9D" w:rsidRPr="00A00BF1" w:rsidRDefault="00347B9D" w:rsidP="00A00BF1">
      <w:pPr>
        <w:spacing w:line="240" w:lineRule="auto"/>
        <w:rPr>
          <w:rFonts w:ascii="Arial" w:hAnsi="Arial" w:cs="Arial"/>
          <w:szCs w:val="20"/>
        </w:rPr>
      </w:pPr>
    </w:p>
    <w:p w14:paraId="2E88A196" w14:textId="77777777" w:rsidR="00347B9D" w:rsidRPr="00A00BF1" w:rsidRDefault="00347B9D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b/>
          <w:szCs w:val="20"/>
        </w:rPr>
        <w:t>Pytanie nr. 7 TOM II - ISTOTNE DLA STRON POSTANOWIENIA UMOWY W ZAKRESIE CZĘŚCI 3,  § 5 ust.  1</w:t>
      </w:r>
    </w:p>
    <w:p w14:paraId="4AABC6EA" w14:textId="77777777" w:rsidR="00347B9D" w:rsidRPr="00A00BF1" w:rsidRDefault="00347B9D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zawiera zapis: </w:t>
      </w:r>
    </w:p>
    <w:p w14:paraId="3AFAED87" w14:textId="77777777" w:rsidR="00347B9D" w:rsidRPr="00A00BF1" w:rsidRDefault="00347B9D" w:rsidP="00A00BF1">
      <w:pPr>
        <w:spacing w:line="240" w:lineRule="auto"/>
        <w:rPr>
          <w:rFonts w:ascii="Arial" w:hAnsi="Arial" w:cs="Arial"/>
          <w:bCs/>
          <w:i/>
          <w:szCs w:val="20"/>
        </w:rPr>
      </w:pPr>
      <w:r w:rsidRPr="00A00BF1">
        <w:rPr>
          <w:rFonts w:ascii="Arial" w:hAnsi="Arial" w:cs="Arial"/>
          <w:bCs/>
          <w:i/>
          <w:szCs w:val="20"/>
        </w:rPr>
        <w:t xml:space="preserve">„Strony ustalają, że w przypadku opóźnienia z przyczyn leżących po stronie Wykonawcy,  w wykonaniu przedmiotu umowy w terminie wskazanym w § 1 ust. 1 pkt 1 i 2 oraz § 2 ust. 5 Zamawiający ma prawo naliczenia Wykonawcy kary umownej stanowiącej </w:t>
      </w:r>
      <w:r w:rsidRPr="00A00BF1">
        <w:rPr>
          <w:rFonts w:ascii="Arial" w:hAnsi="Arial" w:cs="Arial"/>
          <w:b/>
          <w:bCs/>
          <w:i/>
          <w:szCs w:val="20"/>
        </w:rPr>
        <w:t>2% wysokości wynagrodzenia, o którym mowa  w § 3 ust. 3</w:t>
      </w:r>
      <w:r w:rsidRPr="00A00BF1">
        <w:rPr>
          <w:rFonts w:ascii="Arial" w:hAnsi="Arial" w:cs="Arial"/>
          <w:bCs/>
          <w:i/>
          <w:szCs w:val="20"/>
        </w:rPr>
        <w:t xml:space="preserve">,  </w:t>
      </w:r>
      <w:r w:rsidRPr="00A00BF1">
        <w:rPr>
          <w:rFonts w:ascii="Arial" w:hAnsi="Arial" w:cs="Arial"/>
          <w:b/>
          <w:bCs/>
          <w:i/>
          <w:szCs w:val="20"/>
        </w:rPr>
        <w:t>za każdy dzień zwłoki”.</w:t>
      </w:r>
    </w:p>
    <w:p w14:paraId="47772ACF" w14:textId="77777777" w:rsidR="00347B9D" w:rsidRPr="00A00BF1" w:rsidRDefault="00347B9D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Wykonawca wnosi o modyfikację zapisu Umowy i przyjęcie jego następującego brzmienia:  </w:t>
      </w:r>
    </w:p>
    <w:p w14:paraId="41B22E13" w14:textId="77777777" w:rsidR="00347B9D" w:rsidRPr="00A00BF1" w:rsidRDefault="00347B9D" w:rsidP="00A00BF1">
      <w:pPr>
        <w:spacing w:line="240" w:lineRule="auto"/>
        <w:rPr>
          <w:rFonts w:ascii="Arial" w:hAnsi="Arial" w:cs="Arial"/>
          <w:bCs/>
          <w:i/>
          <w:szCs w:val="20"/>
        </w:rPr>
      </w:pPr>
      <w:r w:rsidRPr="00A00BF1">
        <w:rPr>
          <w:rFonts w:ascii="Arial" w:hAnsi="Arial" w:cs="Arial"/>
          <w:bCs/>
          <w:i/>
          <w:szCs w:val="20"/>
        </w:rPr>
        <w:t xml:space="preserve">Strony ustalają, że w przypadku opóźnienia z przyczyn leżących po stronie Wykonawcy, w wykonaniu przedmiotu umowy w terminie wskazanym w § 1 ust. 1 pkt 1 i 2 oraz § 2 ust. 5 Zamawiający ma prawo naliczenia Wykonawcy kary umownej stanowiącej </w:t>
      </w:r>
      <w:r w:rsidRPr="00A00BF1">
        <w:rPr>
          <w:rFonts w:ascii="Arial" w:hAnsi="Arial" w:cs="Arial"/>
          <w:b/>
          <w:bCs/>
          <w:i/>
          <w:szCs w:val="20"/>
        </w:rPr>
        <w:t>0,5% wysokości wynagrodzenia, o którym mowa  w § 3 ust. 3</w:t>
      </w:r>
      <w:r w:rsidRPr="00A00BF1">
        <w:rPr>
          <w:rFonts w:ascii="Arial" w:hAnsi="Arial" w:cs="Arial"/>
          <w:bCs/>
          <w:i/>
          <w:szCs w:val="20"/>
        </w:rPr>
        <w:t xml:space="preserve">,  </w:t>
      </w:r>
      <w:r w:rsidRPr="00A00BF1">
        <w:rPr>
          <w:rFonts w:ascii="Arial" w:hAnsi="Arial" w:cs="Arial"/>
          <w:b/>
          <w:bCs/>
          <w:i/>
          <w:szCs w:val="20"/>
        </w:rPr>
        <w:t>za każdy dzień zwłoki.</w:t>
      </w:r>
    </w:p>
    <w:p w14:paraId="70C62909" w14:textId="77777777" w:rsidR="00347B9D" w:rsidRPr="00A00BF1" w:rsidRDefault="00347B9D" w:rsidP="00A00BF1">
      <w:pPr>
        <w:spacing w:line="240" w:lineRule="auto"/>
        <w:rPr>
          <w:rFonts w:ascii="Arial" w:hAnsi="Arial" w:cs="Arial"/>
          <w:szCs w:val="20"/>
        </w:rPr>
      </w:pPr>
    </w:p>
    <w:p w14:paraId="7FA395C1" w14:textId="08FF8B7E" w:rsidR="003E6BE2" w:rsidRPr="00A00BF1" w:rsidRDefault="003E6BE2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A00BF1">
        <w:rPr>
          <w:rFonts w:ascii="Arial" w:hAnsi="Arial" w:cs="Arial"/>
          <w:b/>
          <w:sz w:val="20"/>
          <w:szCs w:val="20"/>
          <w:lang w:eastAsia="ar-SA"/>
        </w:rPr>
        <w:t>Odpowiedź nr 7</w:t>
      </w:r>
    </w:p>
    <w:p w14:paraId="41B4FC15" w14:textId="77777777" w:rsidR="003E6BE2" w:rsidRPr="00A00BF1" w:rsidRDefault="003E6BE2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>Zamawiający podtrzymuje postanowienia zawarte w SIWZ.</w:t>
      </w:r>
    </w:p>
    <w:p w14:paraId="4E59EB2B" w14:textId="5BD27F37" w:rsidR="003E6BE2" w:rsidRPr="00A00BF1" w:rsidRDefault="00745635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Patrz zmiana nr 1 pozycja nr 2</w:t>
      </w:r>
      <w:r w:rsidR="003E6BE2" w:rsidRPr="00A00BF1">
        <w:rPr>
          <w:rFonts w:ascii="Arial" w:hAnsi="Arial" w:cs="Arial"/>
          <w:sz w:val="20"/>
          <w:szCs w:val="20"/>
          <w:lang w:eastAsia="ar-SA"/>
        </w:rPr>
        <w:t>.</w:t>
      </w:r>
    </w:p>
    <w:p w14:paraId="474DAC02" w14:textId="77777777" w:rsidR="00B370DE" w:rsidRPr="00A00BF1" w:rsidRDefault="00B370DE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</w:p>
    <w:p w14:paraId="25779F74" w14:textId="77777777" w:rsidR="003E6BE2" w:rsidRPr="00A00BF1" w:rsidRDefault="003E6BE2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b/>
          <w:szCs w:val="20"/>
        </w:rPr>
        <w:t>Pytanie nr. 8.</w:t>
      </w:r>
      <w:r w:rsidRPr="00A00BF1">
        <w:rPr>
          <w:rFonts w:ascii="Arial" w:hAnsi="Arial" w:cs="Arial"/>
          <w:szCs w:val="20"/>
        </w:rPr>
        <w:t xml:space="preserve"> </w:t>
      </w:r>
      <w:r w:rsidRPr="00A00BF1">
        <w:rPr>
          <w:rFonts w:ascii="Arial" w:hAnsi="Arial" w:cs="Arial"/>
          <w:b/>
          <w:szCs w:val="20"/>
        </w:rPr>
        <w:t xml:space="preserve">TOM II - ISTOTNE DLA STRON POSTANOWIENIA UMOWY W ZAKRESIE CZĘŚCI 3,  § 5 ust.  4 </w:t>
      </w:r>
      <w:r w:rsidRPr="00A00BF1">
        <w:rPr>
          <w:rFonts w:ascii="Arial" w:hAnsi="Arial" w:cs="Arial"/>
          <w:szCs w:val="20"/>
        </w:rPr>
        <w:t>zawiera zapis:</w:t>
      </w:r>
      <w:r w:rsidRPr="00A00BF1">
        <w:rPr>
          <w:rFonts w:ascii="Arial" w:hAnsi="Arial" w:cs="Arial"/>
          <w:b/>
          <w:szCs w:val="20"/>
        </w:rPr>
        <w:t xml:space="preserve"> </w:t>
      </w:r>
    </w:p>
    <w:p w14:paraId="792CF071" w14:textId="77777777" w:rsidR="003E6BE2" w:rsidRPr="00A00BF1" w:rsidRDefault="003E6BE2" w:rsidP="00A00BF1">
      <w:pPr>
        <w:spacing w:line="240" w:lineRule="auto"/>
        <w:rPr>
          <w:rFonts w:ascii="Arial" w:hAnsi="Arial" w:cs="Arial"/>
          <w:b/>
          <w:bCs/>
          <w:i/>
          <w:szCs w:val="20"/>
        </w:rPr>
      </w:pPr>
      <w:r w:rsidRPr="00A00BF1">
        <w:rPr>
          <w:rFonts w:ascii="Arial" w:hAnsi="Arial" w:cs="Arial"/>
          <w:bCs/>
          <w:i/>
          <w:szCs w:val="20"/>
        </w:rPr>
        <w:t>W przypadku odstąpienia przez Zamawiającego od umowy w trybie określonym w § 8</w:t>
      </w:r>
      <w:r w:rsidRPr="00A00BF1">
        <w:rPr>
          <w:rFonts w:ascii="Arial" w:hAnsi="Arial" w:cs="Arial"/>
          <w:b/>
          <w:bCs/>
          <w:i/>
          <w:szCs w:val="20"/>
        </w:rPr>
        <w:t xml:space="preserve"> </w:t>
      </w:r>
      <w:r w:rsidRPr="00A00BF1">
        <w:rPr>
          <w:rFonts w:ascii="Arial" w:hAnsi="Arial" w:cs="Arial"/>
          <w:bCs/>
          <w:i/>
          <w:szCs w:val="20"/>
        </w:rPr>
        <w:t xml:space="preserve">ust. 6 Wykonawca zapłaci Zamawiającemu karę umowną w wysokości </w:t>
      </w:r>
      <w:r w:rsidRPr="00A00BF1">
        <w:rPr>
          <w:rFonts w:ascii="Arial" w:hAnsi="Arial" w:cs="Arial"/>
          <w:b/>
          <w:bCs/>
          <w:i/>
          <w:szCs w:val="20"/>
        </w:rPr>
        <w:t>10%</w:t>
      </w:r>
      <w:r w:rsidRPr="00A00BF1">
        <w:rPr>
          <w:rFonts w:ascii="Arial" w:hAnsi="Arial" w:cs="Arial"/>
          <w:bCs/>
          <w:i/>
          <w:szCs w:val="20"/>
        </w:rPr>
        <w:t xml:space="preserve"> </w:t>
      </w:r>
      <w:r w:rsidRPr="00A00BF1">
        <w:rPr>
          <w:rFonts w:ascii="Arial" w:hAnsi="Arial" w:cs="Arial"/>
          <w:b/>
          <w:bCs/>
          <w:i/>
          <w:szCs w:val="20"/>
        </w:rPr>
        <w:t xml:space="preserve">wartości wynagrodzenia, o którym mowa  w § 3 ust. 1 </w:t>
      </w:r>
    </w:p>
    <w:p w14:paraId="4C110DF2" w14:textId="77777777" w:rsidR="003E6BE2" w:rsidRPr="00A00BF1" w:rsidRDefault="003E6BE2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Zdaniem Wykonawcy zaproponowana kara jest nieproporcjonalnie wysoka w stosunku do przedmiotu zamówienia, w związku z tym Wykonawca zwraca się z prośbą o modyfikację zapisu i przyjęcie jego następującego brzmienia: </w:t>
      </w:r>
    </w:p>
    <w:p w14:paraId="4550D029" w14:textId="07A44109" w:rsidR="003E6BE2" w:rsidRPr="00A00BF1" w:rsidRDefault="003E6BE2" w:rsidP="00A00BF1">
      <w:pPr>
        <w:spacing w:line="240" w:lineRule="auto"/>
        <w:rPr>
          <w:rFonts w:ascii="Arial" w:hAnsi="Arial" w:cs="Arial"/>
          <w:b/>
          <w:bCs/>
          <w:i/>
          <w:szCs w:val="20"/>
        </w:rPr>
      </w:pPr>
      <w:r w:rsidRPr="00A00BF1">
        <w:rPr>
          <w:rFonts w:ascii="Arial" w:hAnsi="Arial" w:cs="Arial"/>
          <w:bCs/>
          <w:i/>
          <w:szCs w:val="20"/>
        </w:rPr>
        <w:t>W przypadku odstąpienia przez Zamawiającego od umowy w trybie określonym w § 8</w:t>
      </w:r>
      <w:r w:rsidRPr="00A00BF1">
        <w:rPr>
          <w:rFonts w:ascii="Arial" w:hAnsi="Arial" w:cs="Arial"/>
          <w:b/>
          <w:bCs/>
          <w:i/>
          <w:szCs w:val="20"/>
        </w:rPr>
        <w:t xml:space="preserve"> </w:t>
      </w:r>
      <w:r w:rsidRPr="00A00BF1">
        <w:rPr>
          <w:rFonts w:ascii="Arial" w:hAnsi="Arial" w:cs="Arial"/>
          <w:bCs/>
          <w:i/>
          <w:szCs w:val="20"/>
        </w:rPr>
        <w:t xml:space="preserve">ust. 6 Wykonawca zapłaci Zamawiającemu karę umowną w wysokości </w:t>
      </w:r>
      <w:r w:rsidRPr="00A00BF1">
        <w:rPr>
          <w:rFonts w:ascii="Arial" w:hAnsi="Arial" w:cs="Arial"/>
          <w:b/>
          <w:bCs/>
          <w:i/>
          <w:szCs w:val="20"/>
        </w:rPr>
        <w:t>5%</w:t>
      </w:r>
      <w:r w:rsidRPr="00A00BF1">
        <w:rPr>
          <w:rFonts w:ascii="Arial" w:hAnsi="Arial" w:cs="Arial"/>
          <w:bCs/>
          <w:i/>
          <w:szCs w:val="20"/>
        </w:rPr>
        <w:t xml:space="preserve"> niezrealizowanej wartości zamówienia</w:t>
      </w:r>
      <w:r w:rsidRPr="00A00BF1">
        <w:rPr>
          <w:rFonts w:ascii="Arial" w:hAnsi="Arial" w:cs="Arial"/>
          <w:b/>
          <w:bCs/>
          <w:i/>
          <w:szCs w:val="20"/>
        </w:rPr>
        <w:t xml:space="preserve">, o którym mowa w § 3 ust. 1 </w:t>
      </w:r>
    </w:p>
    <w:p w14:paraId="35674769" w14:textId="77777777" w:rsidR="00745635" w:rsidRDefault="00745635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7BEF81E9" w14:textId="63418D77" w:rsidR="003E6BE2" w:rsidRPr="00A00BF1" w:rsidRDefault="003E6BE2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A00BF1">
        <w:rPr>
          <w:rFonts w:ascii="Arial" w:hAnsi="Arial" w:cs="Arial"/>
          <w:b/>
          <w:sz w:val="20"/>
          <w:szCs w:val="20"/>
          <w:lang w:eastAsia="ar-SA"/>
        </w:rPr>
        <w:t>Odpowiedź nr 8</w:t>
      </w:r>
    </w:p>
    <w:p w14:paraId="34234110" w14:textId="77777777" w:rsidR="00047A28" w:rsidRPr="00A00BF1" w:rsidRDefault="00047A28" w:rsidP="00047A28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 w:rsidRPr="00A00BF1">
        <w:rPr>
          <w:rFonts w:ascii="Arial" w:hAnsi="Arial" w:cs="Arial"/>
          <w:sz w:val="20"/>
          <w:szCs w:val="20"/>
          <w:lang w:eastAsia="ar-SA"/>
        </w:rPr>
        <w:t xml:space="preserve">Patrz </w:t>
      </w:r>
      <w:r>
        <w:rPr>
          <w:rFonts w:ascii="Arial" w:hAnsi="Arial" w:cs="Arial"/>
          <w:sz w:val="20"/>
          <w:szCs w:val="20"/>
          <w:lang w:eastAsia="ar-SA"/>
        </w:rPr>
        <w:t>zmiana nr 1 pozycja nr 2</w:t>
      </w:r>
      <w:r w:rsidRPr="00A00BF1">
        <w:rPr>
          <w:rFonts w:ascii="Arial" w:hAnsi="Arial" w:cs="Arial"/>
          <w:sz w:val="20"/>
          <w:szCs w:val="20"/>
          <w:lang w:eastAsia="ar-SA"/>
        </w:rPr>
        <w:t>.</w:t>
      </w:r>
    </w:p>
    <w:p w14:paraId="1205D1FC" w14:textId="77777777" w:rsidR="006D60E6" w:rsidRPr="00A00BF1" w:rsidRDefault="006D60E6" w:rsidP="00A00BF1">
      <w:pPr>
        <w:spacing w:line="240" w:lineRule="auto"/>
        <w:rPr>
          <w:rFonts w:ascii="Arial" w:hAnsi="Arial" w:cs="Arial"/>
          <w:szCs w:val="20"/>
        </w:rPr>
      </w:pPr>
    </w:p>
    <w:p w14:paraId="5969DD2E" w14:textId="77777777" w:rsidR="006D60E6" w:rsidRPr="00A00BF1" w:rsidRDefault="006D60E6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b/>
          <w:szCs w:val="20"/>
        </w:rPr>
        <w:t>Pytanie nr. 9.</w:t>
      </w:r>
      <w:r w:rsidRPr="00A00BF1">
        <w:rPr>
          <w:rFonts w:ascii="Arial" w:hAnsi="Arial" w:cs="Arial"/>
          <w:szCs w:val="20"/>
        </w:rPr>
        <w:t xml:space="preserve"> </w:t>
      </w:r>
      <w:r w:rsidRPr="00A00BF1">
        <w:rPr>
          <w:rFonts w:ascii="Arial" w:hAnsi="Arial" w:cs="Arial"/>
          <w:b/>
          <w:szCs w:val="20"/>
        </w:rPr>
        <w:t xml:space="preserve">TOM II - ISTOTNE DLA STRON POSTANOWIENIA UMOWY W ZAKRESIE CZĘŚCI 3,  § 1 ust.  1 pkt 1 </w:t>
      </w:r>
      <w:r w:rsidRPr="00A00BF1">
        <w:rPr>
          <w:rFonts w:ascii="Arial" w:hAnsi="Arial" w:cs="Arial"/>
          <w:szCs w:val="20"/>
        </w:rPr>
        <w:t>zawiera zapis:</w:t>
      </w:r>
      <w:r w:rsidRPr="00A00BF1">
        <w:rPr>
          <w:rFonts w:ascii="Arial" w:hAnsi="Arial" w:cs="Arial"/>
          <w:b/>
          <w:szCs w:val="20"/>
        </w:rPr>
        <w:t xml:space="preserve"> </w:t>
      </w:r>
    </w:p>
    <w:p w14:paraId="4D57163C" w14:textId="77777777" w:rsidR="006D60E6" w:rsidRPr="00A00BF1" w:rsidRDefault="006D60E6" w:rsidP="00A00BF1">
      <w:pPr>
        <w:pStyle w:val="rozdzia"/>
        <w:spacing w:after="0" w:line="240" w:lineRule="auto"/>
        <w:rPr>
          <w:rFonts w:eastAsia="Arial Unicode MS"/>
          <w:kern w:val="36"/>
        </w:rPr>
      </w:pPr>
      <w:r w:rsidRPr="00A00BF1">
        <w:t xml:space="preserve">Wykonawca zobowiązuje się do odbioru po </w:t>
      </w:r>
      <w:r w:rsidRPr="00A00BF1">
        <w:rPr>
          <w:b/>
        </w:rPr>
        <w:t xml:space="preserve">3 500 </w:t>
      </w:r>
      <w:r w:rsidRPr="00A00BF1">
        <w:t xml:space="preserve">egzemplarzy </w:t>
      </w:r>
      <w:r w:rsidRPr="00A00BF1">
        <w:rPr>
          <w:b/>
        </w:rPr>
        <w:t>7 kolejnych numerów</w:t>
      </w:r>
      <w:r w:rsidRPr="00A00BF1">
        <w:t xml:space="preserve"> wydawanego przez Ministerstwo Sprawiedliwości kwartalnika p.t. „Nieruchomości@”, zwanego dalej „Kwartalnikiem”, tj. </w:t>
      </w:r>
      <w:r w:rsidRPr="00A00BF1">
        <w:rPr>
          <w:b/>
        </w:rPr>
        <w:t>łącznie 24 500 egzemplarzy</w:t>
      </w:r>
      <w:r w:rsidRPr="00A00BF1">
        <w:t xml:space="preserve"> z siedziby Zamawiającego;</w:t>
      </w:r>
      <w:r w:rsidRPr="00A00BF1">
        <w:rPr>
          <w:rFonts w:eastAsia="Arial Unicode MS"/>
          <w:kern w:val="36"/>
        </w:rPr>
        <w:t xml:space="preserve">, </w:t>
      </w:r>
      <w:r w:rsidRPr="00A00BF1">
        <w:rPr>
          <w:rFonts w:eastAsia="Arial Unicode MS"/>
          <w:b/>
          <w:kern w:val="36"/>
        </w:rPr>
        <w:t>w terminie 3 dni</w:t>
      </w:r>
      <w:r w:rsidRPr="00A00BF1">
        <w:rPr>
          <w:rFonts w:eastAsia="Arial Unicode MS"/>
          <w:kern w:val="36"/>
        </w:rPr>
        <w:t xml:space="preserve"> od dnia zawiadomienia przez Zamawiającego o możliwości dokonania takiego odbioru;</w:t>
      </w:r>
    </w:p>
    <w:p w14:paraId="20FCE48D" w14:textId="77777777" w:rsidR="006D60E6" w:rsidRPr="00A00BF1" w:rsidRDefault="006D60E6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szCs w:val="20"/>
        </w:rPr>
        <w:t xml:space="preserve"> Wykonawca zwraca się z prośbą o potwierdzenie, że przez dni należy rozumieć dni robocze</w:t>
      </w:r>
      <w:r w:rsidRPr="00A00BF1">
        <w:rPr>
          <w:rFonts w:ascii="Arial" w:hAnsi="Arial" w:cs="Arial"/>
          <w:b/>
          <w:szCs w:val="20"/>
        </w:rPr>
        <w:t xml:space="preserve">. </w:t>
      </w:r>
    </w:p>
    <w:p w14:paraId="3AB37061" w14:textId="77777777" w:rsidR="0046257E" w:rsidRPr="00A00BF1" w:rsidRDefault="0046257E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60E8B3E6" w14:textId="3126C7A8" w:rsidR="006D60E6" w:rsidRPr="00A00BF1" w:rsidRDefault="006D60E6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A00BF1">
        <w:rPr>
          <w:rFonts w:ascii="Arial" w:hAnsi="Arial" w:cs="Arial"/>
          <w:b/>
          <w:sz w:val="20"/>
          <w:szCs w:val="20"/>
          <w:lang w:eastAsia="ar-SA"/>
        </w:rPr>
        <w:t>Odpowiedź nr 9</w:t>
      </w:r>
    </w:p>
    <w:p w14:paraId="5A4A6C79" w14:textId="045013C5" w:rsidR="006D60E6" w:rsidRPr="00A00BF1" w:rsidRDefault="00745635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Patrz zmiana nr 1 pozycja nr 2</w:t>
      </w:r>
      <w:r w:rsidR="006D60E6" w:rsidRPr="00A00BF1">
        <w:rPr>
          <w:rFonts w:ascii="Arial" w:hAnsi="Arial" w:cs="Arial"/>
          <w:sz w:val="20"/>
          <w:szCs w:val="20"/>
          <w:lang w:eastAsia="ar-SA"/>
        </w:rPr>
        <w:t>.</w:t>
      </w:r>
    </w:p>
    <w:p w14:paraId="67B0D05C" w14:textId="77777777" w:rsidR="006D60E6" w:rsidRPr="00A00BF1" w:rsidRDefault="006D60E6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</w:p>
    <w:p w14:paraId="11471EBB" w14:textId="77777777" w:rsidR="006D60E6" w:rsidRPr="00A00BF1" w:rsidRDefault="006D60E6" w:rsidP="00A00BF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b/>
          <w:szCs w:val="20"/>
        </w:rPr>
        <w:t>Pytanie nr. 10.</w:t>
      </w:r>
      <w:r w:rsidRPr="00A00BF1">
        <w:rPr>
          <w:rFonts w:ascii="Arial" w:hAnsi="Arial" w:cs="Arial"/>
          <w:szCs w:val="20"/>
        </w:rPr>
        <w:t xml:space="preserve"> </w:t>
      </w:r>
      <w:r w:rsidRPr="00A00BF1">
        <w:rPr>
          <w:rFonts w:ascii="Arial" w:hAnsi="Arial" w:cs="Arial"/>
          <w:b/>
          <w:szCs w:val="20"/>
        </w:rPr>
        <w:t xml:space="preserve">TOM II - ISTOTNE DLA STRON POSTANOWIENIA UMOWY W ZAKRESIE CZĘŚCI 3,  § 8 ust.  6 pkt. 2 </w:t>
      </w:r>
      <w:r w:rsidRPr="00A00BF1">
        <w:rPr>
          <w:rFonts w:ascii="Arial" w:hAnsi="Arial" w:cs="Arial"/>
          <w:szCs w:val="20"/>
        </w:rPr>
        <w:t>zawiera zapis:</w:t>
      </w:r>
      <w:r w:rsidRPr="00A00BF1">
        <w:rPr>
          <w:rFonts w:ascii="Arial" w:hAnsi="Arial" w:cs="Arial"/>
          <w:b/>
          <w:szCs w:val="20"/>
        </w:rPr>
        <w:t xml:space="preserve"> </w:t>
      </w:r>
    </w:p>
    <w:p w14:paraId="7072A9BF" w14:textId="77777777" w:rsidR="006D60E6" w:rsidRPr="00A00BF1" w:rsidRDefault="006D60E6" w:rsidP="00A00BF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A00BF1">
        <w:rPr>
          <w:rFonts w:ascii="Arial" w:hAnsi="Arial" w:cs="Arial"/>
          <w:i/>
          <w:sz w:val="20"/>
          <w:szCs w:val="20"/>
        </w:rPr>
        <w:t>„Zamawiającemu przysługuje prawo odstąpienia od Umowy w przypadku:</w:t>
      </w:r>
    </w:p>
    <w:p w14:paraId="79E6FEF7" w14:textId="77777777" w:rsidR="006D60E6" w:rsidRPr="00A00BF1" w:rsidRDefault="006D60E6" w:rsidP="00A00BF1">
      <w:pPr>
        <w:pStyle w:val="rozdzia"/>
        <w:spacing w:after="0" w:line="240" w:lineRule="auto"/>
      </w:pPr>
      <w:r w:rsidRPr="00A00BF1">
        <w:t xml:space="preserve">2) opóźnienia w usunięciu wad przedmiotu zamówienia trwającego ponad 7 dni </w:t>
      </w:r>
      <w:r w:rsidRPr="00A00BF1">
        <w:br/>
        <w:t>w stosunku do terminu określonego w § 2 ust. 6.”</w:t>
      </w:r>
    </w:p>
    <w:p w14:paraId="743049B3" w14:textId="6CB9541B" w:rsidR="006D60E6" w:rsidRPr="00A00BF1" w:rsidRDefault="006D60E6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Wykonawca informuje, że w Tomie II ISTOTNE DLA STRON POSTANOWIENIA UMOWY W ZAKRESIE CZĘŚCI 3 w § 2 nie ma ust. 6. Prosimy o wykreślenie tego zapisu. </w:t>
      </w:r>
    </w:p>
    <w:p w14:paraId="0F132823" w14:textId="77777777" w:rsidR="00745635" w:rsidRDefault="00745635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1C4F2032" w14:textId="699CC077" w:rsidR="006D60E6" w:rsidRPr="00A00BF1" w:rsidRDefault="006D60E6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A00BF1">
        <w:rPr>
          <w:rFonts w:ascii="Arial" w:hAnsi="Arial" w:cs="Arial"/>
          <w:b/>
          <w:sz w:val="20"/>
          <w:szCs w:val="20"/>
          <w:lang w:eastAsia="ar-SA"/>
        </w:rPr>
        <w:t>Odpowiedź nr 10</w:t>
      </w:r>
    </w:p>
    <w:p w14:paraId="2292CF05" w14:textId="63D849C9" w:rsidR="006D60E6" w:rsidRPr="00A00BF1" w:rsidRDefault="00745635" w:rsidP="00A00BF1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Patrz zmiana nr 1 pozycja nr 2</w:t>
      </w:r>
      <w:r w:rsidR="006D60E6" w:rsidRPr="00A00BF1">
        <w:rPr>
          <w:rFonts w:ascii="Arial" w:hAnsi="Arial" w:cs="Arial"/>
          <w:sz w:val="20"/>
          <w:szCs w:val="20"/>
          <w:lang w:eastAsia="ar-SA"/>
        </w:rPr>
        <w:t>.</w:t>
      </w:r>
    </w:p>
    <w:p w14:paraId="518B377F" w14:textId="77777777" w:rsidR="006D60E6" w:rsidRPr="00A00BF1" w:rsidRDefault="006D60E6" w:rsidP="00A00BF1">
      <w:pPr>
        <w:suppressAutoHyphens w:val="0"/>
        <w:spacing w:line="240" w:lineRule="auto"/>
        <w:jc w:val="left"/>
        <w:rPr>
          <w:rFonts w:ascii="Arial" w:hAnsi="Arial" w:cs="Arial"/>
          <w:b/>
          <w:szCs w:val="20"/>
        </w:rPr>
      </w:pPr>
    </w:p>
    <w:p w14:paraId="64DCDB66" w14:textId="77777777" w:rsidR="006D60E6" w:rsidRPr="00A00BF1" w:rsidRDefault="006D60E6" w:rsidP="00A00BF1">
      <w:pPr>
        <w:suppressAutoHyphens w:val="0"/>
        <w:spacing w:line="240" w:lineRule="auto"/>
        <w:jc w:val="left"/>
        <w:rPr>
          <w:rFonts w:ascii="Arial" w:hAnsi="Arial" w:cs="Arial"/>
          <w:b/>
          <w:szCs w:val="20"/>
        </w:rPr>
      </w:pPr>
    </w:p>
    <w:p w14:paraId="07D9D736" w14:textId="25F3517B" w:rsidR="006D60E6" w:rsidRPr="00A00BF1" w:rsidRDefault="006D60E6" w:rsidP="00A00BF1">
      <w:pPr>
        <w:tabs>
          <w:tab w:val="left" w:pos="4635"/>
        </w:tabs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b/>
          <w:szCs w:val="20"/>
        </w:rPr>
        <w:t>Pytanie nr. 11.</w:t>
      </w:r>
      <w:r w:rsidRPr="00A00BF1">
        <w:rPr>
          <w:rFonts w:ascii="Arial" w:hAnsi="Arial" w:cs="Arial"/>
          <w:szCs w:val="20"/>
        </w:rPr>
        <w:t xml:space="preserve"> W związku z pytaniami zgłoszonymi przez Wykonawcę, Wykonawca wnosi do Zamawiającego o wydłużenie terminu składania ofert </w:t>
      </w:r>
      <w:r w:rsidRPr="00A00BF1">
        <w:rPr>
          <w:rFonts w:ascii="Arial" w:hAnsi="Arial" w:cs="Arial"/>
          <w:b/>
          <w:szCs w:val="20"/>
        </w:rPr>
        <w:t xml:space="preserve">do dnia 18 kwietnia 2019.  </w:t>
      </w:r>
    </w:p>
    <w:p w14:paraId="7B93A079" w14:textId="77777777" w:rsidR="00745635" w:rsidRDefault="00745635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2BA4A36B" w14:textId="50AFD3E5" w:rsidR="006D60E6" w:rsidRPr="00A00BF1" w:rsidRDefault="006D60E6" w:rsidP="00A00BF1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A00BF1">
        <w:rPr>
          <w:rFonts w:ascii="Arial" w:hAnsi="Arial" w:cs="Arial"/>
          <w:b/>
          <w:sz w:val="20"/>
          <w:szCs w:val="20"/>
          <w:lang w:eastAsia="ar-SA"/>
        </w:rPr>
        <w:t>Odpowiedź nr 11</w:t>
      </w:r>
    </w:p>
    <w:p w14:paraId="2C35EF0A" w14:textId="77777777" w:rsidR="004703EA" w:rsidRPr="0084055F" w:rsidRDefault="004703EA" w:rsidP="004703EA">
      <w:pPr>
        <w:tabs>
          <w:tab w:val="left" w:pos="720"/>
        </w:tabs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Zamawiający w przedmiotowym postępowaniu o udzielenie zamówienia publicznego, działając zgodnie z art. 38 ust. 6 ustawy w związku z art. 38 ust. 4 ustawy zmienia treść SIWZ poprzez zmianę:</w:t>
      </w:r>
    </w:p>
    <w:p w14:paraId="2C20231B" w14:textId="77777777" w:rsidR="004703EA" w:rsidRPr="0084055F" w:rsidRDefault="004703EA" w:rsidP="004703EA">
      <w:pPr>
        <w:tabs>
          <w:tab w:val="left" w:pos="720"/>
        </w:tabs>
        <w:spacing w:line="240" w:lineRule="auto"/>
        <w:rPr>
          <w:rFonts w:ascii="Arial" w:hAnsi="Arial" w:cs="Arial"/>
          <w:szCs w:val="20"/>
        </w:rPr>
      </w:pPr>
    </w:p>
    <w:p w14:paraId="67EF9FCB" w14:textId="43673066" w:rsidR="004703EA" w:rsidRPr="0084055F" w:rsidRDefault="004703EA" w:rsidP="004703EA">
      <w:pPr>
        <w:numPr>
          <w:ilvl w:val="0"/>
          <w:numId w:val="18"/>
        </w:numPr>
        <w:tabs>
          <w:tab w:val="left" w:pos="720"/>
        </w:tabs>
        <w:suppressAutoHyphens w:val="0"/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84055F">
        <w:rPr>
          <w:rFonts w:ascii="Arial" w:hAnsi="Arial" w:cs="Arial"/>
          <w:szCs w:val="20"/>
        </w:rPr>
        <w:t xml:space="preserve">terminu składania ofert na </w:t>
      </w:r>
      <w:r>
        <w:rPr>
          <w:rFonts w:ascii="Arial" w:hAnsi="Arial" w:cs="Arial"/>
          <w:b/>
          <w:szCs w:val="20"/>
        </w:rPr>
        <w:t>dzień 1</w:t>
      </w:r>
      <w:r w:rsidR="00A8194E">
        <w:rPr>
          <w:rFonts w:ascii="Arial" w:hAnsi="Arial" w:cs="Arial"/>
          <w:b/>
          <w:szCs w:val="20"/>
        </w:rPr>
        <w:t>7</w:t>
      </w:r>
      <w:r>
        <w:rPr>
          <w:rFonts w:ascii="Arial" w:hAnsi="Arial" w:cs="Arial"/>
          <w:b/>
          <w:szCs w:val="20"/>
        </w:rPr>
        <w:t>.04.2019</w:t>
      </w:r>
      <w:r w:rsidRPr="0084055F">
        <w:rPr>
          <w:rFonts w:ascii="Arial" w:hAnsi="Arial" w:cs="Arial"/>
          <w:b/>
          <w:szCs w:val="20"/>
        </w:rPr>
        <w:t xml:space="preserve"> r. godz. 12:00</w:t>
      </w:r>
      <w:r>
        <w:rPr>
          <w:rFonts w:ascii="Arial" w:hAnsi="Arial" w:cs="Arial"/>
          <w:szCs w:val="20"/>
        </w:rPr>
        <w:t>;</w:t>
      </w:r>
    </w:p>
    <w:p w14:paraId="6ED2188B" w14:textId="729CA8DB" w:rsidR="004703EA" w:rsidRPr="00407116" w:rsidRDefault="004703EA" w:rsidP="004703EA">
      <w:pPr>
        <w:numPr>
          <w:ilvl w:val="0"/>
          <w:numId w:val="18"/>
        </w:numPr>
        <w:tabs>
          <w:tab w:val="left" w:pos="720"/>
        </w:tabs>
        <w:suppressAutoHyphens w:val="0"/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84055F">
        <w:rPr>
          <w:rFonts w:ascii="Arial" w:hAnsi="Arial" w:cs="Arial"/>
          <w:szCs w:val="20"/>
        </w:rPr>
        <w:t xml:space="preserve">terminu otwarcia ofert na </w:t>
      </w:r>
      <w:r>
        <w:rPr>
          <w:rFonts w:ascii="Arial" w:hAnsi="Arial" w:cs="Arial"/>
          <w:b/>
          <w:szCs w:val="20"/>
        </w:rPr>
        <w:t>dzień 1</w:t>
      </w:r>
      <w:r w:rsidR="00A8194E">
        <w:rPr>
          <w:rFonts w:ascii="Arial" w:hAnsi="Arial" w:cs="Arial"/>
          <w:b/>
          <w:szCs w:val="20"/>
        </w:rPr>
        <w:t>7</w:t>
      </w:r>
      <w:r>
        <w:rPr>
          <w:rFonts w:ascii="Arial" w:hAnsi="Arial" w:cs="Arial"/>
          <w:b/>
          <w:szCs w:val="20"/>
        </w:rPr>
        <w:t>.04.2019</w:t>
      </w:r>
      <w:r w:rsidRPr="0084055F">
        <w:rPr>
          <w:rFonts w:ascii="Arial" w:hAnsi="Arial" w:cs="Arial"/>
          <w:b/>
          <w:szCs w:val="20"/>
        </w:rPr>
        <w:t xml:space="preserve"> r. godz. 13:00</w:t>
      </w:r>
      <w:r w:rsidRPr="0084055F">
        <w:rPr>
          <w:rFonts w:ascii="Arial" w:hAnsi="Arial" w:cs="Arial"/>
          <w:szCs w:val="20"/>
        </w:rPr>
        <w:t>.</w:t>
      </w:r>
    </w:p>
    <w:p w14:paraId="0D04789F" w14:textId="77777777" w:rsidR="004703EA" w:rsidRDefault="004703EA" w:rsidP="004703EA">
      <w:pPr>
        <w:tabs>
          <w:tab w:val="left" w:pos="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</w:p>
    <w:p w14:paraId="7F94236E" w14:textId="77777777" w:rsidR="004703EA" w:rsidRPr="0099691F" w:rsidRDefault="004703EA" w:rsidP="004703EA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Z</w:t>
      </w:r>
      <w:r w:rsidRPr="0099691F">
        <w:rPr>
          <w:rFonts w:ascii="Arial" w:hAnsi="Arial" w:cs="Arial"/>
          <w:b/>
          <w:szCs w:val="20"/>
        </w:rPr>
        <w:t>miany treści SIWZ są wiążące dla Wykonawców.</w:t>
      </w:r>
    </w:p>
    <w:p w14:paraId="663EB9F5" w14:textId="77777777" w:rsidR="006E1B26" w:rsidRPr="00A00BF1" w:rsidRDefault="006E1B26" w:rsidP="00A00BF1">
      <w:pPr>
        <w:suppressAutoHyphens w:val="0"/>
        <w:spacing w:line="240" w:lineRule="auto"/>
        <w:jc w:val="left"/>
        <w:rPr>
          <w:rFonts w:ascii="Arial" w:hAnsi="Arial" w:cs="Arial"/>
          <w:b/>
          <w:szCs w:val="20"/>
        </w:rPr>
      </w:pPr>
    </w:p>
    <w:p w14:paraId="779035A1" w14:textId="193B5707" w:rsidR="00DE02CF" w:rsidRPr="00A00BF1" w:rsidRDefault="00BD6875" w:rsidP="00A00BF1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A00BF1">
        <w:rPr>
          <w:rFonts w:ascii="Arial" w:hAnsi="Arial" w:cs="Arial"/>
          <w:b/>
          <w:szCs w:val="20"/>
        </w:rPr>
        <w:t>Zmiany treści SIWZ Nr 1</w:t>
      </w:r>
    </w:p>
    <w:p w14:paraId="28E017EB" w14:textId="77777777" w:rsidR="00532039" w:rsidRPr="00A00BF1" w:rsidRDefault="00532039" w:rsidP="00A00BF1">
      <w:pPr>
        <w:spacing w:line="240" w:lineRule="auto"/>
        <w:rPr>
          <w:rFonts w:ascii="Arial" w:hAnsi="Arial" w:cs="Arial"/>
          <w:szCs w:val="20"/>
        </w:rPr>
      </w:pPr>
    </w:p>
    <w:p w14:paraId="471246A8" w14:textId="05C234FB" w:rsidR="00DE02CF" w:rsidRPr="00A00BF1" w:rsidRDefault="004A288F" w:rsidP="00A00BF1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Zamawiający </w:t>
      </w:r>
      <w:r w:rsidR="00DE02CF" w:rsidRPr="00A00BF1">
        <w:rPr>
          <w:rFonts w:ascii="Arial" w:hAnsi="Arial" w:cs="Arial"/>
          <w:szCs w:val="20"/>
        </w:rPr>
        <w:t>działając zgodnie z art. 38 ust. 4 ustawy zmienia treść SIWZ w następujący sposób:</w:t>
      </w:r>
    </w:p>
    <w:p w14:paraId="232D78EB" w14:textId="10506994" w:rsidR="00DE02CF" w:rsidRPr="00A00BF1" w:rsidRDefault="00DE02CF" w:rsidP="00A00BF1">
      <w:pPr>
        <w:tabs>
          <w:tab w:val="left" w:pos="720"/>
        </w:tabs>
        <w:spacing w:line="240" w:lineRule="auto"/>
        <w:rPr>
          <w:rFonts w:ascii="Arial" w:hAnsi="Arial" w:cs="Arial"/>
          <w:szCs w:val="20"/>
        </w:rPr>
      </w:pPr>
    </w:p>
    <w:p w14:paraId="27ABE2AA" w14:textId="57E6C91A" w:rsidR="00EB434F" w:rsidRPr="00A00BF1" w:rsidRDefault="00540B7F" w:rsidP="00A00BF1">
      <w:pPr>
        <w:tabs>
          <w:tab w:val="left" w:pos="720"/>
        </w:tabs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A00BF1">
        <w:rPr>
          <w:rFonts w:ascii="Arial" w:eastAsia="Calibri" w:hAnsi="Arial" w:cs="Arial"/>
          <w:b/>
          <w:bCs/>
          <w:iCs/>
          <w:szCs w:val="20"/>
          <w:lang w:eastAsia="en-US"/>
        </w:rPr>
        <w:t>Poz. 1</w:t>
      </w:r>
    </w:p>
    <w:p w14:paraId="7BA9C038" w14:textId="5736A617" w:rsidR="00CF29E9" w:rsidRPr="00A00BF1" w:rsidRDefault="00A00BF1" w:rsidP="00A00BF1">
      <w:pPr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szCs w:val="20"/>
        </w:rPr>
        <w:t xml:space="preserve">TOM III - </w:t>
      </w:r>
      <w:r w:rsidR="00CF29E9" w:rsidRPr="00A00BF1">
        <w:rPr>
          <w:rFonts w:ascii="Arial" w:hAnsi="Arial" w:cs="Arial"/>
          <w:szCs w:val="20"/>
        </w:rPr>
        <w:t>Op</w:t>
      </w:r>
      <w:r w:rsidR="009E74EF" w:rsidRPr="00A00BF1">
        <w:rPr>
          <w:rFonts w:ascii="Arial" w:hAnsi="Arial" w:cs="Arial"/>
          <w:szCs w:val="20"/>
        </w:rPr>
        <w:t>i</w:t>
      </w:r>
      <w:r w:rsidRPr="00A00BF1">
        <w:rPr>
          <w:rFonts w:ascii="Arial" w:hAnsi="Arial" w:cs="Arial"/>
          <w:szCs w:val="20"/>
        </w:rPr>
        <w:t xml:space="preserve">s przedmiotu zamówienia </w:t>
      </w:r>
      <w:r w:rsidR="00540B7F" w:rsidRPr="00A00BF1">
        <w:rPr>
          <w:rFonts w:ascii="Arial" w:hAnsi="Arial" w:cs="Arial"/>
          <w:szCs w:val="20"/>
        </w:rPr>
        <w:t>otrzymuje brzmienie</w:t>
      </w:r>
      <w:r w:rsidRPr="00A00BF1">
        <w:rPr>
          <w:rFonts w:ascii="Arial" w:hAnsi="Arial" w:cs="Arial"/>
          <w:szCs w:val="20"/>
        </w:rPr>
        <w:t xml:space="preserve"> zgodnie z Załącznikiem nr 1 do niniejszego pisma.</w:t>
      </w:r>
    </w:p>
    <w:p w14:paraId="451F58B2" w14:textId="77777777" w:rsidR="004A288F" w:rsidRDefault="004A288F" w:rsidP="004E4A27">
      <w:pPr>
        <w:tabs>
          <w:tab w:val="left" w:pos="720"/>
        </w:tabs>
        <w:spacing w:line="240" w:lineRule="auto"/>
        <w:rPr>
          <w:rFonts w:ascii="Arial" w:hAnsi="Arial" w:cs="Arial"/>
          <w:bCs/>
          <w:iCs/>
          <w:szCs w:val="20"/>
        </w:rPr>
      </w:pPr>
    </w:p>
    <w:p w14:paraId="0C322DD0" w14:textId="7908C211" w:rsidR="004E4A27" w:rsidRPr="00A00BF1" w:rsidRDefault="00047A28" w:rsidP="004E4A27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Cs w:val="20"/>
          <w:lang w:eastAsia="en-US"/>
        </w:rPr>
        <w:t>Poz. 2</w:t>
      </w:r>
    </w:p>
    <w:p w14:paraId="7C14344A" w14:textId="6F9CF400" w:rsidR="004E4A27" w:rsidRDefault="004E4A27" w:rsidP="004E4A27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TOM II - Istotne dla stron postanowienia umowy w zakresie Części 3 </w:t>
      </w:r>
      <w:r w:rsidRPr="00A00BF1">
        <w:rPr>
          <w:rFonts w:ascii="Arial" w:hAnsi="Arial" w:cs="Arial"/>
          <w:szCs w:val="20"/>
        </w:rPr>
        <w:t xml:space="preserve">otrzymuje brzmienie </w:t>
      </w:r>
      <w:r>
        <w:rPr>
          <w:rFonts w:ascii="Arial" w:hAnsi="Arial" w:cs="Arial"/>
          <w:szCs w:val="20"/>
        </w:rPr>
        <w:t xml:space="preserve">zgodnie </w:t>
      </w:r>
      <w:r w:rsidR="004A288F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z Załącznikiem nr 2</w:t>
      </w:r>
      <w:r w:rsidR="004A288F">
        <w:rPr>
          <w:rFonts w:ascii="Arial" w:hAnsi="Arial" w:cs="Arial"/>
          <w:szCs w:val="20"/>
        </w:rPr>
        <w:t xml:space="preserve"> do niniejszego pisma</w:t>
      </w:r>
      <w:r w:rsidR="0084478E">
        <w:rPr>
          <w:rFonts w:ascii="Arial" w:hAnsi="Arial" w:cs="Arial"/>
          <w:szCs w:val="20"/>
        </w:rPr>
        <w:t xml:space="preserve"> zarówno w zakresie zmian w wyniku zadanych pytań przez Wykonawcę jak również innych zmian. </w:t>
      </w:r>
    </w:p>
    <w:p w14:paraId="2BAA3E18" w14:textId="77777777" w:rsidR="00A00BF1" w:rsidRPr="00A00BF1" w:rsidRDefault="00A00BF1" w:rsidP="00A00BF1">
      <w:pPr>
        <w:spacing w:line="240" w:lineRule="auto"/>
        <w:rPr>
          <w:rFonts w:ascii="Arial" w:hAnsi="Arial" w:cs="Arial"/>
          <w:bCs/>
          <w:szCs w:val="20"/>
          <w:lang w:eastAsia="pl-PL"/>
        </w:rPr>
      </w:pPr>
    </w:p>
    <w:p w14:paraId="6876B6E3" w14:textId="7CA6C85C" w:rsidR="0058591F" w:rsidRPr="00A00BF1" w:rsidRDefault="007030EB" w:rsidP="00A00BF1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 w:rsidRPr="00A00BF1">
        <w:rPr>
          <w:rFonts w:ascii="Arial" w:hAnsi="Arial" w:cs="Arial"/>
          <w:b/>
          <w:szCs w:val="20"/>
        </w:rPr>
        <w:t>Z</w:t>
      </w:r>
      <w:r w:rsidR="0058591F" w:rsidRPr="00A00BF1">
        <w:rPr>
          <w:rFonts w:ascii="Arial" w:hAnsi="Arial" w:cs="Arial"/>
          <w:b/>
          <w:szCs w:val="20"/>
        </w:rPr>
        <w:t>miany treści SIWZ są wiążące dla Wykonawców.</w:t>
      </w:r>
    </w:p>
    <w:p w14:paraId="423AAB2C" w14:textId="14526980" w:rsidR="0030630C" w:rsidRPr="0084478E" w:rsidRDefault="0030630C" w:rsidP="0084478E">
      <w:pPr>
        <w:suppressAutoHyphens w:val="0"/>
        <w:spacing w:line="240" w:lineRule="auto"/>
        <w:jc w:val="left"/>
        <w:rPr>
          <w:rFonts w:ascii="Arial" w:eastAsia="Calibri" w:hAnsi="Arial" w:cs="Arial"/>
          <w:szCs w:val="20"/>
        </w:rPr>
      </w:pPr>
      <w:r w:rsidRPr="00A00BF1">
        <w:rPr>
          <w:rFonts w:ascii="Arial" w:hAnsi="Arial" w:cs="Arial"/>
          <w:b/>
          <w:bCs/>
        </w:rPr>
        <w:t xml:space="preserve">                              </w:t>
      </w:r>
      <w:r w:rsidR="0084478E">
        <w:rPr>
          <w:rFonts w:ascii="Arial" w:hAnsi="Arial" w:cs="Arial"/>
          <w:b/>
          <w:bCs/>
        </w:rPr>
        <w:t xml:space="preserve">                             </w:t>
      </w:r>
    </w:p>
    <w:sectPr w:rsidR="0030630C" w:rsidRPr="0084478E" w:rsidSect="002D3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6" w:bottom="1701" w:left="1276" w:header="426" w:footer="51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AA93D" w16cid:durableId="1E53C4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BAE23" w14:textId="77777777" w:rsidR="00992927" w:rsidRDefault="00992927" w:rsidP="00532039">
      <w:pPr>
        <w:spacing w:line="240" w:lineRule="auto"/>
      </w:pPr>
      <w:r>
        <w:separator/>
      </w:r>
    </w:p>
  </w:endnote>
  <w:endnote w:type="continuationSeparator" w:id="0">
    <w:p w14:paraId="08E8D8E8" w14:textId="77777777" w:rsidR="00992927" w:rsidRDefault="00992927" w:rsidP="0053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Arial"/>
    <w:charset w:val="EE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291BC" w14:textId="77777777" w:rsidR="00705E87" w:rsidRDefault="00705E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10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CD932B" w14:textId="5A7F9B89" w:rsidR="00705E87" w:rsidRPr="002324D2" w:rsidRDefault="00705E87">
        <w:pPr>
          <w:pStyle w:val="Stopka"/>
          <w:jc w:val="right"/>
          <w:rPr>
            <w:rFonts w:ascii="Arial" w:hAnsi="Arial" w:cs="Arial"/>
          </w:rPr>
        </w:pPr>
        <w:r w:rsidRPr="002324D2">
          <w:rPr>
            <w:rFonts w:ascii="Arial" w:hAnsi="Arial" w:cs="Arial"/>
          </w:rPr>
          <w:fldChar w:fldCharType="begin"/>
        </w:r>
        <w:r w:rsidRPr="002324D2">
          <w:rPr>
            <w:rFonts w:ascii="Arial" w:hAnsi="Arial" w:cs="Arial"/>
          </w:rPr>
          <w:instrText>PAGE   \* MERGEFORMAT</w:instrText>
        </w:r>
        <w:r w:rsidRPr="002324D2">
          <w:rPr>
            <w:rFonts w:ascii="Arial" w:hAnsi="Arial" w:cs="Arial"/>
          </w:rPr>
          <w:fldChar w:fldCharType="separate"/>
        </w:r>
        <w:r w:rsidR="0060512E">
          <w:rPr>
            <w:rFonts w:ascii="Arial" w:hAnsi="Arial" w:cs="Arial"/>
            <w:noProof/>
          </w:rPr>
          <w:t>1</w:t>
        </w:r>
        <w:r w:rsidRPr="002324D2">
          <w:rPr>
            <w:rFonts w:ascii="Arial" w:hAnsi="Arial" w:cs="Arial"/>
          </w:rPr>
          <w:fldChar w:fldCharType="end"/>
        </w:r>
      </w:p>
    </w:sdtContent>
  </w:sdt>
  <w:p w14:paraId="5EE9F81B" w14:textId="77777777" w:rsidR="00705E87" w:rsidRDefault="00705E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1A88" w14:textId="77777777" w:rsidR="00705E87" w:rsidRDefault="00705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DE9E" w14:textId="77777777" w:rsidR="00992927" w:rsidRDefault="00992927" w:rsidP="00532039">
      <w:pPr>
        <w:spacing w:line="240" w:lineRule="auto"/>
      </w:pPr>
      <w:r>
        <w:separator/>
      </w:r>
    </w:p>
  </w:footnote>
  <w:footnote w:type="continuationSeparator" w:id="0">
    <w:p w14:paraId="1AD1A714" w14:textId="77777777" w:rsidR="00992927" w:rsidRDefault="00992927" w:rsidP="00532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B0BD" w14:textId="77777777" w:rsidR="00705E87" w:rsidRDefault="00705E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08A1" w14:textId="6E0A1A90" w:rsidR="00705E87" w:rsidRDefault="0060512E">
    <w:pPr>
      <w:pStyle w:val="Nagwek"/>
    </w:pPr>
    <w:r>
      <w:rPr>
        <w:noProof/>
      </w:rPr>
      <w:pict w14:anchorId="4DB74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61" w14:textId="77777777" w:rsidR="00705E87" w:rsidRDefault="00705E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0622B3"/>
    <w:multiLevelType w:val="hybridMultilevel"/>
    <w:tmpl w:val="9FC85272"/>
    <w:lvl w:ilvl="0" w:tplc="C6E4C2E0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DE2"/>
    <w:multiLevelType w:val="hybridMultilevel"/>
    <w:tmpl w:val="74F2DB76"/>
    <w:lvl w:ilvl="0" w:tplc="DFB4AE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28D9"/>
    <w:multiLevelType w:val="hybridMultilevel"/>
    <w:tmpl w:val="7D4099D2"/>
    <w:lvl w:ilvl="0" w:tplc="119A80A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625F6"/>
    <w:multiLevelType w:val="hybridMultilevel"/>
    <w:tmpl w:val="BF7A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9412F"/>
    <w:multiLevelType w:val="hybridMultilevel"/>
    <w:tmpl w:val="873E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C41D2"/>
    <w:multiLevelType w:val="multilevel"/>
    <w:tmpl w:val="930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5652F0"/>
    <w:multiLevelType w:val="hybridMultilevel"/>
    <w:tmpl w:val="97565B32"/>
    <w:lvl w:ilvl="0" w:tplc="F17011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>
    <w:nsid w:val="124107B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1C6F7234"/>
    <w:multiLevelType w:val="hybridMultilevel"/>
    <w:tmpl w:val="68948812"/>
    <w:lvl w:ilvl="0" w:tplc="9906F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7F2162"/>
    <w:multiLevelType w:val="hybridMultilevel"/>
    <w:tmpl w:val="58FC5544"/>
    <w:lvl w:ilvl="0" w:tplc="00340288">
      <w:start w:val="3"/>
      <w:numFmt w:val="decimal"/>
      <w:lvlText w:val="%1)"/>
      <w:lvlJc w:val="left"/>
      <w:pPr>
        <w:ind w:left="720" w:hanging="360"/>
      </w:pPr>
      <w:rPr>
        <w:rFonts w:ascii="Helvetica 55 Roman" w:eastAsia="Calibri" w:hAnsi="Helvetica 55 Roman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B422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02F68"/>
    <w:multiLevelType w:val="multilevel"/>
    <w:tmpl w:val="DEA60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2B75DD0"/>
    <w:multiLevelType w:val="hybridMultilevel"/>
    <w:tmpl w:val="B510B8FA"/>
    <w:lvl w:ilvl="0" w:tplc="D8F6ED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5551D"/>
    <w:multiLevelType w:val="hybridMultilevel"/>
    <w:tmpl w:val="51FE06CC"/>
    <w:lvl w:ilvl="0" w:tplc="15907D0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406094E"/>
    <w:multiLevelType w:val="hybridMultilevel"/>
    <w:tmpl w:val="1B4EF5B2"/>
    <w:lvl w:ilvl="0" w:tplc="67AA7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17BEC"/>
    <w:multiLevelType w:val="hybridMultilevel"/>
    <w:tmpl w:val="9452A352"/>
    <w:lvl w:ilvl="0" w:tplc="19C048F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5F3021"/>
    <w:multiLevelType w:val="hybridMultilevel"/>
    <w:tmpl w:val="38F43FC0"/>
    <w:lvl w:ilvl="0" w:tplc="8C9C9E4C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12BFB"/>
    <w:multiLevelType w:val="hybridMultilevel"/>
    <w:tmpl w:val="6D34D66C"/>
    <w:lvl w:ilvl="0" w:tplc="D2D27E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03478"/>
    <w:multiLevelType w:val="hybridMultilevel"/>
    <w:tmpl w:val="298C2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B3B12"/>
    <w:multiLevelType w:val="multilevel"/>
    <w:tmpl w:val="C1E60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4">
    <w:nsid w:val="45574ABB"/>
    <w:multiLevelType w:val="multilevel"/>
    <w:tmpl w:val="6778B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9EF17B5"/>
    <w:multiLevelType w:val="multilevel"/>
    <w:tmpl w:val="52FCFB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B233859"/>
    <w:multiLevelType w:val="hybridMultilevel"/>
    <w:tmpl w:val="F9DC33D8"/>
    <w:lvl w:ilvl="0" w:tplc="3C482A6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BEF667D"/>
    <w:multiLevelType w:val="hybridMultilevel"/>
    <w:tmpl w:val="0FB8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C16A7"/>
    <w:multiLevelType w:val="multilevel"/>
    <w:tmpl w:val="7932DC3E"/>
    <w:lvl w:ilvl="0">
      <w:start w:val="1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C06577"/>
    <w:multiLevelType w:val="hybridMultilevel"/>
    <w:tmpl w:val="D98C7040"/>
    <w:lvl w:ilvl="0" w:tplc="8CC60E66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90EEF"/>
    <w:multiLevelType w:val="hybridMultilevel"/>
    <w:tmpl w:val="1244F6FA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E7A93"/>
    <w:multiLevelType w:val="hybridMultilevel"/>
    <w:tmpl w:val="582C01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81014"/>
    <w:multiLevelType w:val="multilevel"/>
    <w:tmpl w:val="D93208F6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4">
    <w:nsid w:val="5AC461D7"/>
    <w:multiLevelType w:val="multilevel"/>
    <w:tmpl w:val="7BAA96C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F461AA"/>
    <w:multiLevelType w:val="multilevel"/>
    <w:tmpl w:val="3506B5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8112AF4"/>
    <w:multiLevelType w:val="multilevel"/>
    <w:tmpl w:val="B680D7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6DB3315D"/>
    <w:multiLevelType w:val="hybridMultilevel"/>
    <w:tmpl w:val="E26A8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2142CA"/>
    <w:multiLevelType w:val="multilevel"/>
    <w:tmpl w:val="E11EC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004C3E"/>
    <w:multiLevelType w:val="hybridMultilevel"/>
    <w:tmpl w:val="3AAEA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47BAA"/>
    <w:multiLevelType w:val="multilevel"/>
    <w:tmpl w:val="A04861B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7A241AB9"/>
    <w:multiLevelType w:val="multilevel"/>
    <w:tmpl w:val="D42C1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2">
    <w:nsid w:val="7C4962EE"/>
    <w:multiLevelType w:val="hybridMultilevel"/>
    <w:tmpl w:val="3AF40C6C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30"/>
  </w:num>
  <w:num w:numId="6">
    <w:abstractNumId w:val="2"/>
  </w:num>
  <w:num w:numId="7">
    <w:abstractNumId w:val="18"/>
  </w:num>
  <w:num w:numId="8">
    <w:abstractNumId w:val="17"/>
  </w:num>
  <w:num w:numId="9">
    <w:abstractNumId w:val="1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6"/>
  </w:num>
  <w:num w:numId="14">
    <w:abstractNumId w:val="11"/>
  </w:num>
  <w:num w:numId="15">
    <w:abstractNumId w:val="33"/>
  </w:num>
  <w:num w:numId="16">
    <w:abstractNumId w:val="4"/>
  </w:num>
  <w:num w:numId="17">
    <w:abstractNumId w:val="9"/>
  </w:num>
  <w:num w:numId="18">
    <w:abstractNumId w:val="3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6"/>
  </w:num>
  <w:num w:numId="23">
    <w:abstractNumId w:val="28"/>
  </w:num>
  <w:num w:numId="24">
    <w:abstractNumId w:val="22"/>
  </w:num>
  <w:num w:numId="25">
    <w:abstractNumId w:val="5"/>
  </w:num>
  <w:num w:numId="26">
    <w:abstractNumId w:val="37"/>
  </w:num>
  <w:num w:numId="27">
    <w:abstractNumId w:val="21"/>
  </w:num>
  <w:num w:numId="28">
    <w:abstractNumId w:val="15"/>
  </w:num>
  <w:num w:numId="29">
    <w:abstractNumId w:val="25"/>
  </w:num>
  <w:num w:numId="30">
    <w:abstractNumId w:val="24"/>
  </w:num>
  <w:num w:numId="31">
    <w:abstractNumId w:val="29"/>
  </w:num>
  <w:num w:numId="32">
    <w:abstractNumId w:val="12"/>
  </w:num>
  <w:num w:numId="33">
    <w:abstractNumId w:val="8"/>
  </w:num>
  <w:num w:numId="34">
    <w:abstractNumId w:val="35"/>
  </w:num>
  <w:num w:numId="35">
    <w:abstractNumId w:val="13"/>
  </w:num>
  <w:num w:numId="36">
    <w:abstractNumId w:val="1"/>
  </w:num>
  <w:num w:numId="37">
    <w:abstractNumId w:val="27"/>
  </w:num>
  <w:num w:numId="38">
    <w:abstractNumId w:val="31"/>
  </w:num>
  <w:num w:numId="39">
    <w:abstractNumId w:val="42"/>
  </w:num>
  <w:num w:numId="40">
    <w:abstractNumId w:val="34"/>
  </w:num>
  <w:num w:numId="41">
    <w:abstractNumId w:val="36"/>
  </w:num>
  <w:num w:numId="42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4"/>
          <w:szCs w:val="24"/>
          <w:effect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77"/>
          </w:tabs>
          <w:ind w:left="1077" w:hanging="357"/>
        </w:pPr>
        <w:rPr>
          <w:rFonts w:ascii="Times New Roman" w:hAnsi="Times New Roman" w:cs="Times New Roman" w:hint="default"/>
          <w:b w:val="0"/>
          <w:bCs w:val="0"/>
          <w:i w:val="0"/>
          <w:iCs/>
          <w:color w:val="auto"/>
          <w:sz w:val="24"/>
          <w:szCs w:val="22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58"/>
          </w:tabs>
          <w:ind w:left="1758" w:hanging="340"/>
        </w:pPr>
        <w:rPr>
          <w:rFonts w:ascii="Courier New" w:hAnsi="Courier New" w:hint="default"/>
          <w:color w:val="auto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3">
    <w:abstractNumId w:val="40"/>
  </w:num>
  <w:num w:numId="44">
    <w:abstractNumId w:val="4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39"/>
    <w:rsid w:val="00005FC6"/>
    <w:rsid w:val="00007ECA"/>
    <w:rsid w:val="00010C9F"/>
    <w:rsid w:val="00023158"/>
    <w:rsid w:val="0003271A"/>
    <w:rsid w:val="00041C31"/>
    <w:rsid w:val="00047A28"/>
    <w:rsid w:val="00065054"/>
    <w:rsid w:val="00073954"/>
    <w:rsid w:val="00076327"/>
    <w:rsid w:val="00077AAB"/>
    <w:rsid w:val="000878F8"/>
    <w:rsid w:val="000900C0"/>
    <w:rsid w:val="00090A30"/>
    <w:rsid w:val="00096583"/>
    <w:rsid w:val="000A1000"/>
    <w:rsid w:val="000B22A6"/>
    <w:rsid w:val="000D00BE"/>
    <w:rsid w:val="000D4EC6"/>
    <w:rsid w:val="000E14FF"/>
    <w:rsid w:val="000E1DE4"/>
    <w:rsid w:val="000F57EA"/>
    <w:rsid w:val="000F7542"/>
    <w:rsid w:val="000F7F66"/>
    <w:rsid w:val="0010140A"/>
    <w:rsid w:val="00105777"/>
    <w:rsid w:val="0011449C"/>
    <w:rsid w:val="001156E0"/>
    <w:rsid w:val="00122C35"/>
    <w:rsid w:val="00146A8E"/>
    <w:rsid w:val="0015507D"/>
    <w:rsid w:val="0016266D"/>
    <w:rsid w:val="001702A6"/>
    <w:rsid w:val="00175BBB"/>
    <w:rsid w:val="001961C5"/>
    <w:rsid w:val="001975A6"/>
    <w:rsid w:val="001A2FCB"/>
    <w:rsid w:val="001A466F"/>
    <w:rsid w:val="001B04EC"/>
    <w:rsid w:val="001B0F60"/>
    <w:rsid w:val="001D7DBB"/>
    <w:rsid w:val="001E0E60"/>
    <w:rsid w:val="001E7B7C"/>
    <w:rsid w:val="001F0720"/>
    <w:rsid w:val="001F3D9F"/>
    <w:rsid w:val="0020105B"/>
    <w:rsid w:val="0020393D"/>
    <w:rsid w:val="00227A58"/>
    <w:rsid w:val="00227B36"/>
    <w:rsid w:val="002324D2"/>
    <w:rsid w:val="00261C9D"/>
    <w:rsid w:val="0027262D"/>
    <w:rsid w:val="00274C2B"/>
    <w:rsid w:val="00274E24"/>
    <w:rsid w:val="002770E0"/>
    <w:rsid w:val="00285C0D"/>
    <w:rsid w:val="002B2733"/>
    <w:rsid w:val="002B7024"/>
    <w:rsid w:val="002B769C"/>
    <w:rsid w:val="002C65C9"/>
    <w:rsid w:val="002D04C9"/>
    <w:rsid w:val="002D0E26"/>
    <w:rsid w:val="002D3A08"/>
    <w:rsid w:val="002E04AE"/>
    <w:rsid w:val="002E06AF"/>
    <w:rsid w:val="002E1AF4"/>
    <w:rsid w:val="002E26F1"/>
    <w:rsid w:val="0030630C"/>
    <w:rsid w:val="003104F4"/>
    <w:rsid w:val="00316EF8"/>
    <w:rsid w:val="0032171E"/>
    <w:rsid w:val="003303C6"/>
    <w:rsid w:val="00347B9D"/>
    <w:rsid w:val="00351BFA"/>
    <w:rsid w:val="003671A0"/>
    <w:rsid w:val="0038414F"/>
    <w:rsid w:val="00395C3A"/>
    <w:rsid w:val="003C25E6"/>
    <w:rsid w:val="003C280A"/>
    <w:rsid w:val="003C49A1"/>
    <w:rsid w:val="003E6BE2"/>
    <w:rsid w:val="003E754B"/>
    <w:rsid w:val="003F4DAB"/>
    <w:rsid w:val="00401262"/>
    <w:rsid w:val="00406FD5"/>
    <w:rsid w:val="00423EE4"/>
    <w:rsid w:val="0042523D"/>
    <w:rsid w:val="00431E5B"/>
    <w:rsid w:val="00434017"/>
    <w:rsid w:val="00434931"/>
    <w:rsid w:val="00440224"/>
    <w:rsid w:val="00442493"/>
    <w:rsid w:val="004559D4"/>
    <w:rsid w:val="004617C3"/>
    <w:rsid w:val="0046257E"/>
    <w:rsid w:val="004703EA"/>
    <w:rsid w:val="0047494E"/>
    <w:rsid w:val="00487FA5"/>
    <w:rsid w:val="004A288F"/>
    <w:rsid w:val="004B4759"/>
    <w:rsid w:val="004C0803"/>
    <w:rsid w:val="004D3451"/>
    <w:rsid w:val="004E4A27"/>
    <w:rsid w:val="00507446"/>
    <w:rsid w:val="005208D3"/>
    <w:rsid w:val="00520EFE"/>
    <w:rsid w:val="0053055C"/>
    <w:rsid w:val="00531684"/>
    <w:rsid w:val="00531BE5"/>
    <w:rsid w:val="00532039"/>
    <w:rsid w:val="00532BC6"/>
    <w:rsid w:val="00540B7F"/>
    <w:rsid w:val="00547CAB"/>
    <w:rsid w:val="005611BF"/>
    <w:rsid w:val="00565857"/>
    <w:rsid w:val="0056733F"/>
    <w:rsid w:val="0058190B"/>
    <w:rsid w:val="0058591F"/>
    <w:rsid w:val="005A28F7"/>
    <w:rsid w:val="005C0B4D"/>
    <w:rsid w:val="005D45CB"/>
    <w:rsid w:val="005E199D"/>
    <w:rsid w:val="005E580D"/>
    <w:rsid w:val="005F0C93"/>
    <w:rsid w:val="005F4E4F"/>
    <w:rsid w:val="0060322F"/>
    <w:rsid w:val="0060512E"/>
    <w:rsid w:val="00605377"/>
    <w:rsid w:val="00625C78"/>
    <w:rsid w:val="006462B8"/>
    <w:rsid w:val="0065258C"/>
    <w:rsid w:val="00655618"/>
    <w:rsid w:val="0066228A"/>
    <w:rsid w:val="00671060"/>
    <w:rsid w:val="00683ECE"/>
    <w:rsid w:val="00687193"/>
    <w:rsid w:val="00690C2B"/>
    <w:rsid w:val="00693853"/>
    <w:rsid w:val="006B21D4"/>
    <w:rsid w:val="006B588E"/>
    <w:rsid w:val="006D60E6"/>
    <w:rsid w:val="006D62F8"/>
    <w:rsid w:val="006E1B26"/>
    <w:rsid w:val="006E6522"/>
    <w:rsid w:val="006F02B2"/>
    <w:rsid w:val="006F1CD2"/>
    <w:rsid w:val="006F2077"/>
    <w:rsid w:val="006F54D2"/>
    <w:rsid w:val="006F6682"/>
    <w:rsid w:val="007030EB"/>
    <w:rsid w:val="00703880"/>
    <w:rsid w:val="00705E87"/>
    <w:rsid w:val="00710098"/>
    <w:rsid w:val="00715C0C"/>
    <w:rsid w:val="00731917"/>
    <w:rsid w:val="00741F2F"/>
    <w:rsid w:val="00745635"/>
    <w:rsid w:val="00752310"/>
    <w:rsid w:val="007524AC"/>
    <w:rsid w:val="00771D4B"/>
    <w:rsid w:val="007970FC"/>
    <w:rsid w:val="007A03C1"/>
    <w:rsid w:val="007A6EEC"/>
    <w:rsid w:val="007D1547"/>
    <w:rsid w:val="007D5F91"/>
    <w:rsid w:val="007D6621"/>
    <w:rsid w:val="007D77C5"/>
    <w:rsid w:val="007E3A8B"/>
    <w:rsid w:val="007E6BB9"/>
    <w:rsid w:val="007F3F5B"/>
    <w:rsid w:val="007F737A"/>
    <w:rsid w:val="0080187E"/>
    <w:rsid w:val="008141A1"/>
    <w:rsid w:val="008224D5"/>
    <w:rsid w:val="0082570C"/>
    <w:rsid w:val="0084055F"/>
    <w:rsid w:val="0084478E"/>
    <w:rsid w:val="0085473E"/>
    <w:rsid w:val="00883612"/>
    <w:rsid w:val="008A7B7B"/>
    <w:rsid w:val="008C3A4A"/>
    <w:rsid w:val="008D562F"/>
    <w:rsid w:val="008D6556"/>
    <w:rsid w:val="008D7291"/>
    <w:rsid w:val="008E54ED"/>
    <w:rsid w:val="008E7D4C"/>
    <w:rsid w:val="00902620"/>
    <w:rsid w:val="009456C3"/>
    <w:rsid w:val="00952AB5"/>
    <w:rsid w:val="00976B8D"/>
    <w:rsid w:val="00981B9E"/>
    <w:rsid w:val="009872D0"/>
    <w:rsid w:val="00992927"/>
    <w:rsid w:val="00993CD1"/>
    <w:rsid w:val="0099691F"/>
    <w:rsid w:val="009A59CA"/>
    <w:rsid w:val="009B5DA8"/>
    <w:rsid w:val="009B7EBE"/>
    <w:rsid w:val="009D3601"/>
    <w:rsid w:val="009E4FED"/>
    <w:rsid w:val="009E68B7"/>
    <w:rsid w:val="009E735D"/>
    <w:rsid w:val="009E74EF"/>
    <w:rsid w:val="009F6E3D"/>
    <w:rsid w:val="00A00BF1"/>
    <w:rsid w:val="00A1272F"/>
    <w:rsid w:val="00A273D0"/>
    <w:rsid w:val="00A3450B"/>
    <w:rsid w:val="00A630E0"/>
    <w:rsid w:val="00A8194E"/>
    <w:rsid w:val="00A87584"/>
    <w:rsid w:val="00A90BC8"/>
    <w:rsid w:val="00AA0237"/>
    <w:rsid w:val="00AA1D66"/>
    <w:rsid w:val="00AA6FDA"/>
    <w:rsid w:val="00AA7670"/>
    <w:rsid w:val="00AC11C6"/>
    <w:rsid w:val="00AC6FB5"/>
    <w:rsid w:val="00AE2DD7"/>
    <w:rsid w:val="00AF4D0E"/>
    <w:rsid w:val="00B04939"/>
    <w:rsid w:val="00B07C6C"/>
    <w:rsid w:val="00B132EA"/>
    <w:rsid w:val="00B21C62"/>
    <w:rsid w:val="00B275E4"/>
    <w:rsid w:val="00B36B4F"/>
    <w:rsid w:val="00B370DE"/>
    <w:rsid w:val="00B46CF1"/>
    <w:rsid w:val="00BB35E9"/>
    <w:rsid w:val="00BB5233"/>
    <w:rsid w:val="00BD067A"/>
    <w:rsid w:val="00BD6875"/>
    <w:rsid w:val="00BE00E5"/>
    <w:rsid w:val="00BE0516"/>
    <w:rsid w:val="00BF1B6A"/>
    <w:rsid w:val="00C0422C"/>
    <w:rsid w:val="00C12E52"/>
    <w:rsid w:val="00C350E7"/>
    <w:rsid w:val="00C3525C"/>
    <w:rsid w:val="00C46E92"/>
    <w:rsid w:val="00C505E0"/>
    <w:rsid w:val="00C6237E"/>
    <w:rsid w:val="00C62B6A"/>
    <w:rsid w:val="00C808B4"/>
    <w:rsid w:val="00C92AA7"/>
    <w:rsid w:val="00C95317"/>
    <w:rsid w:val="00CA7BF4"/>
    <w:rsid w:val="00CC403E"/>
    <w:rsid w:val="00CC5D61"/>
    <w:rsid w:val="00CE317D"/>
    <w:rsid w:val="00CE6371"/>
    <w:rsid w:val="00CE76BE"/>
    <w:rsid w:val="00CF03FB"/>
    <w:rsid w:val="00CF29E9"/>
    <w:rsid w:val="00D02E19"/>
    <w:rsid w:val="00D04BB6"/>
    <w:rsid w:val="00D06F94"/>
    <w:rsid w:val="00D17240"/>
    <w:rsid w:val="00D246BF"/>
    <w:rsid w:val="00D35FF6"/>
    <w:rsid w:val="00D361C1"/>
    <w:rsid w:val="00D36C31"/>
    <w:rsid w:val="00D37971"/>
    <w:rsid w:val="00D41446"/>
    <w:rsid w:val="00D42E23"/>
    <w:rsid w:val="00D51A40"/>
    <w:rsid w:val="00D53404"/>
    <w:rsid w:val="00D647A2"/>
    <w:rsid w:val="00D73910"/>
    <w:rsid w:val="00D87E37"/>
    <w:rsid w:val="00D91C3F"/>
    <w:rsid w:val="00D92739"/>
    <w:rsid w:val="00D93374"/>
    <w:rsid w:val="00D97514"/>
    <w:rsid w:val="00DA0EA7"/>
    <w:rsid w:val="00DA1FEB"/>
    <w:rsid w:val="00DA40CB"/>
    <w:rsid w:val="00DB1383"/>
    <w:rsid w:val="00DB349C"/>
    <w:rsid w:val="00DC3353"/>
    <w:rsid w:val="00DE02CF"/>
    <w:rsid w:val="00DE7484"/>
    <w:rsid w:val="00E07ED7"/>
    <w:rsid w:val="00E07F27"/>
    <w:rsid w:val="00E1665C"/>
    <w:rsid w:val="00E34D1E"/>
    <w:rsid w:val="00E405A2"/>
    <w:rsid w:val="00E40D8E"/>
    <w:rsid w:val="00E547E6"/>
    <w:rsid w:val="00E64302"/>
    <w:rsid w:val="00E6619A"/>
    <w:rsid w:val="00E80499"/>
    <w:rsid w:val="00E92AC9"/>
    <w:rsid w:val="00E93561"/>
    <w:rsid w:val="00E940F3"/>
    <w:rsid w:val="00EA1086"/>
    <w:rsid w:val="00EA11F2"/>
    <w:rsid w:val="00EA4F5B"/>
    <w:rsid w:val="00EA644B"/>
    <w:rsid w:val="00EA77A5"/>
    <w:rsid w:val="00EA7F13"/>
    <w:rsid w:val="00EB2E17"/>
    <w:rsid w:val="00EB434F"/>
    <w:rsid w:val="00EB7A34"/>
    <w:rsid w:val="00ED7380"/>
    <w:rsid w:val="00EF198E"/>
    <w:rsid w:val="00F017A0"/>
    <w:rsid w:val="00F26B37"/>
    <w:rsid w:val="00F524F1"/>
    <w:rsid w:val="00F5579B"/>
    <w:rsid w:val="00F839BB"/>
    <w:rsid w:val="00F86876"/>
    <w:rsid w:val="00F9603F"/>
    <w:rsid w:val="00FA3D1E"/>
    <w:rsid w:val="00FB34D5"/>
    <w:rsid w:val="00FC577E"/>
    <w:rsid w:val="00FD1B49"/>
    <w:rsid w:val="00FD50E4"/>
    <w:rsid w:val="00FE0A89"/>
    <w:rsid w:val="00FE2C5D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7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,List Paragraph,L1,Akapit z listą5,T_SZ_List Paragraph,Akapit normalny,Bullet Number,List Paragraph1,lp1,List Paragraph2,ISCG Numerowanie,lp11,List Paragraph11,Bullet 1,Use Case List Paragraph"/>
    <w:basedOn w:val="Normalny"/>
    <w:link w:val="AkapitzlistZnak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,List Paragraph Znak,L1 Znak,Akapit z listą5 Znak,T_SZ_List Paragraph Znak,Akapit normalny Znak,Bullet Number Znak,List Paragraph1 Znak,lp1 Znak,List Paragraph2 Znak,lp11 Znak"/>
    <w:link w:val="Akapitzlist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customStyle="1" w:styleId="rozdzia">
    <w:name w:val="rozdział"/>
    <w:basedOn w:val="Normalny"/>
    <w:autoRedefine/>
    <w:uiPriority w:val="99"/>
    <w:rsid w:val="0046257E"/>
    <w:pPr>
      <w:suppressAutoHyphens w:val="0"/>
      <w:spacing w:after="120"/>
      <w:ind w:left="34"/>
    </w:pPr>
    <w:rPr>
      <w:rFonts w:ascii="Arial" w:hAnsi="Arial" w:cs="Arial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,List Paragraph,L1,Akapit z listą5,T_SZ_List Paragraph,Akapit normalny,Bullet Number,List Paragraph1,lp1,List Paragraph2,ISCG Numerowanie,lp11,List Paragraph11,Bullet 1,Use Case List Paragraph"/>
    <w:basedOn w:val="Normalny"/>
    <w:link w:val="AkapitzlistZnak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,List Paragraph Znak,L1 Znak,Akapit z listą5 Znak,T_SZ_List Paragraph Znak,Akapit normalny Znak,Bullet Number Znak,List Paragraph1 Znak,lp1 Znak,List Paragraph2 Znak,lp11 Znak"/>
    <w:link w:val="Akapitzlist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customStyle="1" w:styleId="rozdzia">
    <w:name w:val="rozdział"/>
    <w:basedOn w:val="Normalny"/>
    <w:autoRedefine/>
    <w:uiPriority w:val="99"/>
    <w:rsid w:val="0046257E"/>
    <w:pPr>
      <w:suppressAutoHyphens w:val="0"/>
      <w:spacing w:after="120"/>
      <w:ind w:left="34"/>
    </w:pPr>
    <w:rPr>
      <w:rFonts w:ascii="Arial" w:hAnsi="Arial" w:cs="Arial"/>
      <w:bCs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1B29-FA2E-4C33-8550-B50877CC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1519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Morga</dc:creator>
  <cp:lastModifiedBy>Gecyngier Paulina  (BF)</cp:lastModifiedBy>
  <cp:revision>83</cp:revision>
  <cp:lastPrinted>2018-08-22T15:08:00Z</cp:lastPrinted>
  <dcterms:created xsi:type="dcterms:W3CDTF">2018-08-21T10:29:00Z</dcterms:created>
  <dcterms:modified xsi:type="dcterms:W3CDTF">2019-04-10T09:02:00Z</dcterms:modified>
</cp:coreProperties>
</file>